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1C26C8" w14:textId="77777777" w:rsidR="001930E1" w:rsidRPr="00CC2B22" w:rsidRDefault="001930E1">
      <w:pPr>
        <w:spacing w:before="9"/>
        <w:rPr>
          <w:rFonts w:ascii="Times New Roman" w:eastAsia="Times New Roman" w:hAnsi="Times New Roman" w:cs="Times New Roman"/>
          <w:sz w:val="7"/>
          <w:szCs w:val="7"/>
          <w:lang w:val="pl-PL"/>
        </w:rPr>
      </w:pPr>
    </w:p>
    <w:p w14:paraId="38089BED" w14:textId="77777777" w:rsidR="001930E1" w:rsidRPr="00CC2B22" w:rsidRDefault="00D97705">
      <w:pPr>
        <w:spacing w:line="200" w:lineRule="atLeast"/>
        <w:ind w:left="241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CC2B22">
        <w:rPr>
          <w:rFonts w:ascii="Times New Roman" w:eastAsia="Times New Roman" w:hAnsi="Times New Roman" w:cs="Times New Roman"/>
          <w:noProof/>
          <w:sz w:val="20"/>
          <w:szCs w:val="20"/>
          <w:lang w:val="pl-PL"/>
        </w:rPr>
        <w:drawing>
          <wp:inline distT="0" distB="0" distL="0" distR="0" wp14:anchorId="12DB6E2C" wp14:editId="55EF1530">
            <wp:extent cx="5620366" cy="481965"/>
            <wp:effectExtent l="0" t="0" r="0" b="0"/>
            <wp:docPr id="1" name="image1.png" descr="Pasek logotypów: od lewej logo Fundusze Europejskie dla Małopolski, Flaga RP, napis: dofinasowane przez Unię Europejską, Flaga UE, Logo Małopolski z napisem Małopol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Pasek logotypów: od lewej logo Fundusze Europejskie dla Małopolski, Flaga RP, napis: dofinasowane przez Unię Europejską, Flaga UE, Logo Małopolski z napisem Małopolska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0366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E46B8" w14:textId="77777777" w:rsidR="00E9006F" w:rsidRPr="00CC2B22" w:rsidRDefault="00E9006F" w:rsidP="00E9006F">
      <w:pPr>
        <w:jc w:val="center"/>
        <w:rPr>
          <w:rFonts w:ascii="Arial" w:eastAsia="Arial" w:hAnsi="Arial" w:cs="Arial"/>
          <w:b/>
          <w:bCs/>
          <w:sz w:val="24"/>
          <w:szCs w:val="24"/>
          <w:lang w:val="pl-PL"/>
        </w:rPr>
      </w:pPr>
    </w:p>
    <w:p w14:paraId="5770107E" w14:textId="66C41063" w:rsidR="00036025" w:rsidRPr="009129EF" w:rsidRDefault="009129EF" w:rsidP="008D514A">
      <w:pPr>
        <w:pStyle w:val="NormalnyWeb"/>
        <w:spacing w:before="480" w:beforeAutospacing="0" w:after="480" w:afterAutospacing="0"/>
        <w:jc w:val="center"/>
        <w:textAlignment w:val="baseline"/>
        <w:rPr>
          <w:rFonts w:ascii="Arial" w:hAnsi="Arial" w:cs="Arial"/>
          <w:b/>
        </w:rPr>
      </w:pPr>
      <w:r w:rsidRPr="009129EF">
        <w:rPr>
          <w:rFonts w:ascii="Arial" w:hAnsi="Arial" w:cs="Arial"/>
          <w:b/>
        </w:rPr>
        <w:t>Fundacja Edumocni</w:t>
      </w:r>
    </w:p>
    <w:p w14:paraId="36A19E20" w14:textId="5569D07C" w:rsidR="00036025" w:rsidRPr="002F0215" w:rsidRDefault="00036025" w:rsidP="008D514A">
      <w:pPr>
        <w:pStyle w:val="NormalnyWeb"/>
        <w:spacing w:before="0" w:beforeAutospacing="0" w:after="240" w:afterAutospacing="0" w:line="360" w:lineRule="auto"/>
        <w:jc w:val="center"/>
        <w:textAlignment w:val="baseline"/>
        <w:rPr>
          <w:rFonts w:ascii="Arial" w:hAnsi="Arial" w:cs="Arial"/>
        </w:rPr>
      </w:pPr>
      <w:r w:rsidRPr="002F0215">
        <w:rPr>
          <w:rFonts w:ascii="Arial" w:hAnsi="Arial" w:cs="Arial"/>
        </w:rPr>
        <w:t>ogłasza:</w:t>
      </w:r>
    </w:p>
    <w:p w14:paraId="31B6431D" w14:textId="77777777" w:rsidR="00036025" w:rsidRPr="002F0215" w:rsidRDefault="00036025" w:rsidP="006E08E8">
      <w:pPr>
        <w:pStyle w:val="NormalnyWeb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  <w:bCs/>
        </w:rPr>
      </w:pPr>
      <w:r w:rsidRPr="002F0215">
        <w:rPr>
          <w:rFonts w:ascii="Arial" w:hAnsi="Arial" w:cs="Arial"/>
          <w:b/>
          <w:bCs/>
        </w:rPr>
        <w:t xml:space="preserve">NABÓR </w:t>
      </w:r>
    </w:p>
    <w:p w14:paraId="0F69DD40" w14:textId="14D13454" w:rsidR="007D4230" w:rsidRPr="002F0215" w:rsidRDefault="00036025" w:rsidP="006E08E8">
      <w:pPr>
        <w:pStyle w:val="NormalnyWeb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  <w:bCs/>
        </w:rPr>
      </w:pPr>
      <w:r w:rsidRPr="002F0215">
        <w:rPr>
          <w:rFonts w:ascii="Arial" w:hAnsi="Arial" w:cs="Arial"/>
          <w:b/>
          <w:bCs/>
        </w:rPr>
        <w:t xml:space="preserve">do </w:t>
      </w:r>
      <w:r w:rsidR="007B40F5" w:rsidRPr="002F0215">
        <w:rPr>
          <w:rFonts w:ascii="Arial" w:hAnsi="Arial" w:cs="Arial"/>
          <w:b/>
          <w:bCs/>
        </w:rPr>
        <w:t xml:space="preserve">objęcia usługami przez </w:t>
      </w:r>
    </w:p>
    <w:p w14:paraId="1D9E5903" w14:textId="29C1EB3A" w:rsidR="007B40F5" w:rsidRPr="002F0215" w:rsidRDefault="007B40F5" w:rsidP="006E08E8">
      <w:pPr>
        <w:pStyle w:val="NormalnyWeb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  <w:bCs/>
        </w:rPr>
      </w:pPr>
      <w:r w:rsidRPr="002F0215">
        <w:rPr>
          <w:rFonts w:ascii="Arial" w:hAnsi="Arial" w:cs="Arial"/>
          <w:b/>
          <w:bCs/>
        </w:rPr>
        <w:t xml:space="preserve">poradnię dla rodzinnej pieczy zastępczej </w:t>
      </w:r>
    </w:p>
    <w:p w14:paraId="0DD25BA6" w14:textId="1B197C9B" w:rsidR="00036025" w:rsidRPr="002F0215" w:rsidRDefault="007B40F5" w:rsidP="006E08E8">
      <w:pPr>
        <w:pStyle w:val="NormalnyWeb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  <w:bCs/>
        </w:rPr>
      </w:pPr>
      <w:r w:rsidRPr="002F0215">
        <w:rPr>
          <w:rFonts w:ascii="Arial" w:hAnsi="Arial" w:cs="Arial"/>
          <w:b/>
          <w:bCs/>
        </w:rPr>
        <w:t xml:space="preserve">prowadzoną w ramach </w:t>
      </w:r>
      <w:r w:rsidR="00036025" w:rsidRPr="002F0215">
        <w:rPr>
          <w:rFonts w:ascii="Arial" w:hAnsi="Arial" w:cs="Arial"/>
          <w:b/>
          <w:bCs/>
        </w:rPr>
        <w:t>projek</w:t>
      </w:r>
      <w:r w:rsidRPr="002F0215">
        <w:rPr>
          <w:rFonts w:ascii="Arial" w:hAnsi="Arial" w:cs="Arial"/>
          <w:b/>
          <w:bCs/>
        </w:rPr>
        <w:t>tu</w:t>
      </w:r>
      <w:r w:rsidR="00036025" w:rsidRPr="002F0215">
        <w:rPr>
          <w:rFonts w:ascii="Arial" w:hAnsi="Arial" w:cs="Arial"/>
          <w:b/>
          <w:bCs/>
        </w:rPr>
        <w:t xml:space="preserve"> "Po pierwsze Rodzina"</w:t>
      </w:r>
    </w:p>
    <w:p w14:paraId="20B43F25" w14:textId="54CFEAA5" w:rsidR="007D4230" w:rsidRPr="002F0215" w:rsidRDefault="007D4230" w:rsidP="00942181">
      <w:pPr>
        <w:pStyle w:val="NormalnyWeb"/>
        <w:spacing w:before="0" w:beforeAutospacing="0" w:after="1200" w:afterAutospacing="0" w:line="360" w:lineRule="auto"/>
        <w:jc w:val="center"/>
        <w:textAlignment w:val="baseline"/>
        <w:rPr>
          <w:rFonts w:ascii="Arial" w:hAnsi="Arial" w:cs="Arial"/>
          <w:b/>
          <w:bCs/>
        </w:rPr>
      </w:pPr>
      <w:r w:rsidRPr="002F0215">
        <w:rPr>
          <w:rFonts w:ascii="Arial" w:hAnsi="Arial" w:cs="Arial"/>
          <w:b/>
          <w:bCs/>
        </w:rPr>
        <w:t xml:space="preserve">na terenie podregionu </w:t>
      </w:r>
      <w:r w:rsidR="00B27229">
        <w:rPr>
          <w:rFonts w:ascii="Arial" w:hAnsi="Arial" w:cs="Arial"/>
          <w:b/>
          <w:bCs/>
        </w:rPr>
        <w:t>oświęcimskiego</w:t>
      </w:r>
      <w:r w:rsidR="00B27229" w:rsidRPr="002F0215">
        <w:rPr>
          <w:rFonts w:ascii="Arial" w:hAnsi="Arial" w:cs="Arial"/>
          <w:b/>
          <w:bCs/>
        </w:rPr>
        <w:t xml:space="preserve"> </w:t>
      </w:r>
      <w:r w:rsidR="009129EF" w:rsidRPr="002F0215">
        <w:rPr>
          <w:rFonts w:ascii="Arial" w:hAnsi="Arial" w:cs="Arial"/>
          <w:b/>
          <w:bCs/>
        </w:rPr>
        <w:t>obejmującego</w:t>
      </w:r>
      <w:r w:rsidR="00B27229">
        <w:rPr>
          <w:rFonts w:ascii="Arial" w:hAnsi="Arial" w:cs="Arial"/>
          <w:b/>
          <w:bCs/>
        </w:rPr>
        <w:t xml:space="preserve"> powiaty</w:t>
      </w:r>
      <w:r w:rsidRPr="002F0215">
        <w:rPr>
          <w:rFonts w:ascii="Arial" w:hAnsi="Arial" w:cs="Arial"/>
          <w:b/>
          <w:bCs/>
        </w:rPr>
        <w:t>:</w:t>
      </w:r>
      <w:r w:rsidR="00B27229">
        <w:rPr>
          <w:rFonts w:ascii="Arial" w:hAnsi="Arial" w:cs="Arial"/>
          <w:b/>
          <w:bCs/>
        </w:rPr>
        <w:t xml:space="preserve"> </w:t>
      </w:r>
      <w:r w:rsidR="00B27229">
        <w:rPr>
          <w:rFonts w:ascii="Arial" w:hAnsi="Arial" w:cs="Arial"/>
          <w:b/>
          <w:bCs/>
        </w:rPr>
        <w:br/>
        <w:t>oświęcimski, wadowicki, chrzanowski, olkuski</w:t>
      </w:r>
    </w:p>
    <w:p w14:paraId="52D1EC5B" w14:textId="3205ECBA" w:rsidR="00253CE2" w:rsidRPr="00CC2B22" w:rsidRDefault="004A6F26" w:rsidP="00CC2B22">
      <w:pPr>
        <w:pStyle w:val="Nagwek1"/>
        <w:numPr>
          <w:ilvl w:val="0"/>
          <w:numId w:val="9"/>
        </w:numPr>
        <w:rPr>
          <w:lang w:val="pl-PL"/>
        </w:rPr>
      </w:pPr>
      <w:r w:rsidRPr="00CC2B22">
        <w:rPr>
          <w:lang w:val="pl-PL"/>
        </w:rPr>
        <w:t xml:space="preserve">Kto może </w:t>
      </w:r>
      <w:r w:rsidR="009852CA" w:rsidRPr="00CC2B22">
        <w:rPr>
          <w:lang w:val="pl-PL"/>
        </w:rPr>
        <w:t xml:space="preserve">się </w:t>
      </w:r>
      <w:r w:rsidRPr="00CC2B22">
        <w:rPr>
          <w:lang w:val="pl-PL"/>
        </w:rPr>
        <w:t>zgłosić:</w:t>
      </w:r>
    </w:p>
    <w:p w14:paraId="0B146C30" w14:textId="77777777" w:rsidR="00EB0552" w:rsidRPr="00CC2B22" w:rsidRDefault="00EB0552" w:rsidP="00CC2B22">
      <w:pPr>
        <w:spacing w:line="360" w:lineRule="auto"/>
        <w:rPr>
          <w:rFonts w:cs="Arial"/>
          <w:lang w:val="pl-PL"/>
        </w:rPr>
      </w:pPr>
      <w:r w:rsidRPr="00CC2B22">
        <w:rPr>
          <w:rFonts w:ascii="Arial" w:hAnsi="Arial" w:cs="Arial"/>
          <w:sz w:val="24"/>
          <w:szCs w:val="24"/>
          <w:lang w:val="pl-PL"/>
        </w:rPr>
        <w:t>Z udziału w projekcie mogą skorzystać:</w:t>
      </w:r>
    </w:p>
    <w:p w14:paraId="29872D47" w14:textId="4AE50ACF" w:rsidR="00EB0552" w:rsidRPr="00CC2B22" w:rsidRDefault="00EB0552" w:rsidP="00CC2B22">
      <w:pPr>
        <w:pStyle w:val="Akapitzlist"/>
        <w:numPr>
          <w:ilvl w:val="0"/>
          <w:numId w:val="10"/>
        </w:numPr>
        <w:spacing w:line="360" w:lineRule="auto"/>
        <w:ind w:left="284"/>
        <w:rPr>
          <w:rFonts w:cs="Arial"/>
          <w:lang w:val="pl-PL"/>
        </w:rPr>
      </w:pPr>
      <w:r w:rsidRPr="00CC2B22">
        <w:rPr>
          <w:rFonts w:ascii="Arial" w:hAnsi="Arial" w:cs="Arial"/>
          <w:sz w:val="24"/>
          <w:szCs w:val="24"/>
          <w:lang w:val="pl-PL"/>
        </w:rPr>
        <w:t xml:space="preserve">osoby zamieszkałe zgodnie z Kodeksem Cywilnym na terytorium Województwa Małopolskiego, nie będące uczestnikiem innego projektu realizowanego w ramach Programu Fundusze Europejskie dla Małopolski 2021-2027 w ramach którego przewidziano formy wsparcia tego samego rodzaju i które zmierzają do osiągnięcia tego samego celu; </w:t>
      </w:r>
    </w:p>
    <w:p w14:paraId="4CFA31F7" w14:textId="58CDD420" w:rsidR="001E68C8" w:rsidRPr="00CC2B22" w:rsidRDefault="00EB0552" w:rsidP="00CC2B22">
      <w:pPr>
        <w:pStyle w:val="Akapitzlist"/>
        <w:numPr>
          <w:ilvl w:val="0"/>
          <w:numId w:val="10"/>
        </w:numPr>
        <w:spacing w:after="100" w:afterAutospacing="1" w:line="360" w:lineRule="auto"/>
        <w:ind w:left="284" w:hanging="357"/>
        <w:rPr>
          <w:rFonts w:cs="Arial"/>
          <w:lang w:val="pl-PL"/>
        </w:rPr>
      </w:pPr>
      <w:r w:rsidRPr="00CC2B22">
        <w:rPr>
          <w:rFonts w:ascii="Arial" w:hAnsi="Arial" w:cs="Arial"/>
          <w:sz w:val="24"/>
          <w:szCs w:val="24"/>
          <w:lang w:val="pl-PL"/>
        </w:rPr>
        <w:t>z usług poradni dla rodzinnej pieczy zastępczej - rodziny zastępcze z dziećmi i ich otoczenie, w tym osoby prowadzące rodzinne domy dziecka.</w:t>
      </w:r>
    </w:p>
    <w:p w14:paraId="51B17D7B" w14:textId="4DDE98B8" w:rsidR="00BA399C" w:rsidRPr="0037468E" w:rsidRDefault="00E2114E" w:rsidP="00CC2B22">
      <w:pPr>
        <w:spacing w:line="360" w:lineRule="auto"/>
        <w:rPr>
          <w:rFonts w:cs="Arial"/>
          <w:b/>
          <w:lang w:val="pl-PL"/>
        </w:rPr>
      </w:pPr>
      <w:r w:rsidRPr="00CC2B22">
        <w:rPr>
          <w:rFonts w:ascii="Arial" w:hAnsi="Arial" w:cs="Arial"/>
          <w:sz w:val="24"/>
          <w:szCs w:val="24"/>
          <w:lang w:val="pl-PL"/>
        </w:rPr>
        <w:t>O</w:t>
      </w:r>
      <w:r w:rsidR="00BA399C" w:rsidRPr="00CC2B22">
        <w:rPr>
          <w:rFonts w:ascii="Arial" w:hAnsi="Arial" w:cs="Arial"/>
          <w:sz w:val="24"/>
          <w:szCs w:val="24"/>
          <w:lang w:val="pl-PL"/>
        </w:rPr>
        <w:t xml:space="preserve">soby </w:t>
      </w:r>
      <w:r w:rsidR="00487C59" w:rsidRPr="00CC2B22">
        <w:rPr>
          <w:rFonts w:ascii="Arial" w:hAnsi="Arial" w:cs="Arial"/>
          <w:sz w:val="24"/>
          <w:szCs w:val="24"/>
          <w:lang w:val="pl-PL"/>
        </w:rPr>
        <w:t>zgłaszające</w:t>
      </w:r>
      <w:r w:rsidR="00BA399C" w:rsidRPr="00CC2B22">
        <w:rPr>
          <w:rFonts w:ascii="Arial" w:hAnsi="Arial" w:cs="Arial"/>
          <w:sz w:val="24"/>
          <w:szCs w:val="24"/>
          <w:lang w:val="pl-PL"/>
        </w:rPr>
        <w:t xml:space="preserve"> się powinny zamieszkiwać </w:t>
      </w:r>
      <w:r w:rsidR="00BA399C" w:rsidRPr="0037468E">
        <w:rPr>
          <w:rFonts w:ascii="Arial" w:hAnsi="Arial" w:cs="Arial"/>
          <w:b/>
          <w:sz w:val="24"/>
          <w:szCs w:val="24"/>
          <w:lang w:val="pl-PL"/>
        </w:rPr>
        <w:t xml:space="preserve">na </w:t>
      </w:r>
      <w:r w:rsidR="007D4230" w:rsidRPr="0037468E">
        <w:rPr>
          <w:rFonts w:ascii="Arial" w:hAnsi="Arial" w:cs="Arial"/>
          <w:b/>
          <w:sz w:val="24"/>
          <w:szCs w:val="24"/>
          <w:lang w:val="pl-PL"/>
        </w:rPr>
        <w:t xml:space="preserve">obszarze </w:t>
      </w:r>
      <w:r w:rsidR="00BA399C" w:rsidRPr="0037468E">
        <w:rPr>
          <w:rFonts w:ascii="Arial" w:hAnsi="Arial" w:cs="Arial"/>
          <w:b/>
          <w:sz w:val="24"/>
          <w:szCs w:val="24"/>
          <w:lang w:val="pl-PL"/>
        </w:rPr>
        <w:t xml:space="preserve">podregionu </w:t>
      </w:r>
      <w:r w:rsidR="00755D70" w:rsidRPr="0037468E">
        <w:rPr>
          <w:rFonts w:ascii="Arial" w:hAnsi="Arial" w:cs="Arial"/>
          <w:b/>
          <w:sz w:val="24"/>
          <w:szCs w:val="24"/>
          <w:lang w:val="pl-PL"/>
        </w:rPr>
        <w:t>oświęcimskiego.</w:t>
      </w:r>
    </w:p>
    <w:p w14:paraId="2C5CF451" w14:textId="554F2CEA" w:rsidR="00AF21A4" w:rsidRPr="00CC2B22" w:rsidRDefault="00BA399C" w:rsidP="00CC2B22">
      <w:pPr>
        <w:spacing w:line="360" w:lineRule="auto"/>
        <w:rPr>
          <w:rFonts w:cs="Arial"/>
          <w:lang w:val="pl-PL"/>
        </w:rPr>
      </w:pPr>
      <w:r w:rsidRPr="00CC2B22">
        <w:rPr>
          <w:rFonts w:ascii="Arial" w:hAnsi="Arial" w:cs="Arial"/>
          <w:sz w:val="24"/>
          <w:szCs w:val="24"/>
          <w:lang w:val="pl-PL"/>
        </w:rPr>
        <w:t>Dopuszcza się możliwość zgłaszania się osób zamieszkałych na terenie Województwa Małopolskiego poza obszarem ww. podregionu, głównie przez osoby zamieszkujące na terenie gmin Województwa Małopolskiego sąsiadujących z tym podregionem, pod warunkiem możliwości realizacyjnych tej poradni (filii) oraz że liczba osób spoza podregionu nie przekroczy 20% osób objętych usługami tej poradni (licząc razem z filią).</w:t>
      </w:r>
    </w:p>
    <w:p w14:paraId="572CFDB8" w14:textId="01C11DCD" w:rsidR="00F75F35" w:rsidRPr="00CC2B22" w:rsidRDefault="00F75F35" w:rsidP="00CC2B22">
      <w:pPr>
        <w:pStyle w:val="Nagwek1"/>
        <w:numPr>
          <w:ilvl w:val="0"/>
          <w:numId w:val="9"/>
        </w:numPr>
        <w:rPr>
          <w:lang w:val="pl-PL"/>
        </w:rPr>
      </w:pPr>
      <w:r w:rsidRPr="00CC2B22">
        <w:rPr>
          <w:lang w:val="pl-PL"/>
        </w:rPr>
        <w:t>Co można uzyskać:</w:t>
      </w:r>
    </w:p>
    <w:p w14:paraId="2D91162F" w14:textId="28181D84" w:rsidR="00F75F35" w:rsidRPr="00CC2B22" w:rsidRDefault="00D82FDC" w:rsidP="00CC2B22">
      <w:pPr>
        <w:spacing w:line="360" w:lineRule="auto"/>
        <w:rPr>
          <w:rFonts w:cs="Arial"/>
          <w:lang w:val="pl-PL"/>
        </w:rPr>
      </w:pPr>
      <w:r w:rsidRPr="00CC2B22">
        <w:rPr>
          <w:rFonts w:ascii="Arial" w:hAnsi="Arial" w:cs="Arial"/>
          <w:sz w:val="24"/>
          <w:szCs w:val="24"/>
          <w:lang w:val="pl-PL"/>
        </w:rPr>
        <w:t>Wsparcia oferowane zgodnie z opracowanym, na podstawie diagnozy, Indywidualnym Planem Wsparcia obejm</w:t>
      </w:r>
      <w:r w:rsidR="00CB2317" w:rsidRPr="00CC2B22">
        <w:rPr>
          <w:rFonts w:ascii="Arial" w:hAnsi="Arial" w:cs="Arial"/>
          <w:sz w:val="24"/>
          <w:szCs w:val="24"/>
          <w:lang w:val="pl-PL"/>
        </w:rPr>
        <w:t xml:space="preserve">ującym </w:t>
      </w:r>
      <w:r w:rsidRPr="00CC2B22">
        <w:rPr>
          <w:rFonts w:ascii="Arial" w:hAnsi="Arial" w:cs="Arial"/>
          <w:sz w:val="24"/>
          <w:szCs w:val="24"/>
          <w:lang w:val="pl-PL"/>
        </w:rPr>
        <w:t xml:space="preserve">w szczególności psychoterapię oraz, w zależności od </w:t>
      </w:r>
      <w:r w:rsidRPr="00CC2B22">
        <w:rPr>
          <w:rFonts w:ascii="Arial" w:hAnsi="Arial" w:cs="Arial"/>
          <w:sz w:val="24"/>
          <w:szCs w:val="24"/>
          <w:lang w:val="pl-PL"/>
        </w:rPr>
        <w:lastRenderedPageBreak/>
        <w:t>potrzeb, na przykład: poradnictwo psychologiczne, prawne, rodzinne, socjalne, pedagogiczne o charakterze indywidualnym i grupowym; pomoc logopedyczna/neurologopedyczna, mediacje, coaching rodzicielski, grupy wsparcia.</w:t>
      </w:r>
    </w:p>
    <w:p w14:paraId="787CBFEA" w14:textId="2EE30B15" w:rsidR="001E68C8" w:rsidRPr="00CC2B22" w:rsidRDefault="001E68C8" w:rsidP="00CC2B22">
      <w:pPr>
        <w:pStyle w:val="Nagwek1"/>
        <w:numPr>
          <w:ilvl w:val="0"/>
          <w:numId w:val="9"/>
        </w:numPr>
        <w:rPr>
          <w:lang w:val="pl-PL"/>
        </w:rPr>
      </w:pPr>
      <w:r w:rsidRPr="00CC2B22">
        <w:rPr>
          <w:lang w:val="pl-PL"/>
        </w:rPr>
        <w:t>Kryteria preferencyjne</w:t>
      </w:r>
      <w:r w:rsidR="004A6F26" w:rsidRPr="00CC2B22">
        <w:rPr>
          <w:lang w:val="pl-PL"/>
        </w:rPr>
        <w:t>:</w:t>
      </w:r>
    </w:p>
    <w:p w14:paraId="65B27622" w14:textId="18D5E9A5" w:rsidR="00495B5F" w:rsidRPr="001553A2" w:rsidRDefault="00F568D5" w:rsidP="008D514A">
      <w:pPr>
        <w:pStyle w:val="Akapitzlist"/>
        <w:numPr>
          <w:ilvl w:val="0"/>
          <w:numId w:val="20"/>
        </w:numPr>
        <w:spacing w:line="360" w:lineRule="auto"/>
        <w:ind w:left="993"/>
        <w:rPr>
          <w:lang w:val="pl-PL"/>
        </w:rPr>
      </w:pPr>
      <w:r w:rsidRPr="001553A2">
        <w:rPr>
          <w:rFonts w:ascii="Arial" w:hAnsi="Arial" w:cs="Arial"/>
          <w:b/>
          <w:bCs/>
          <w:sz w:val="24"/>
          <w:szCs w:val="24"/>
          <w:lang w:val="pl-PL"/>
        </w:rPr>
        <w:t>Kryteria preferencji 1-go stopnia (1 pkt za każde; waga 2</w:t>
      </w:r>
      <w:r w:rsidR="008D514A">
        <w:rPr>
          <w:rFonts w:ascii="Arial" w:hAnsi="Arial" w:cs="Arial"/>
          <w:b/>
          <w:bCs/>
          <w:sz w:val="24"/>
          <w:szCs w:val="24"/>
          <w:lang w:val="pl-PL"/>
        </w:rPr>
        <w:t>)</w:t>
      </w:r>
      <w:r w:rsidRPr="001553A2">
        <w:rPr>
          <w:rFonts w:ascii="Arial" w:hAnsi="Arial" w:cs="Arial"/>
          <w:b/>
          <w:bCs/>
          <w:sz w:val="24"/>
          <w:szCs w:val="24"/>
          <w:lang w:val="pl-PL"/>
        </w:rPr>
        <w:t xml:space="preserve"> </w:t>
      </w:r>
    </w:p>
    <w:p w14:paraId="420DD1B4" w14:textId="773ED254" w:rsidR="00987B56" w:rsidRPr="008D514A" w:rsidRDefault="00987B56" w:rsidP="00CC2B22">
      <w:pPr>
        <w:pStyle w:val="Akapitzlist"/>
        <w:numPr>
          <w:ilvl w:val="1"/>
          <w:numId w:val="12"/>
        </w:numPr>
        <w:spacing w:line="360" w:lineRule="auto"/>
        <w:ind w:left="993"/>
        <w:rPr>
          <w:rFonts w:ascii="Arial" w:hAnsi="Arial" w:cs="Arial"/>
          <w:b/>
          <w:bCs/>
          <w:lang w:val="pl-PL"/>
        </w:rPr>
      </w:pPr>
      <w:r w:rsidRPr="00CC2B22">
        <w:rPr>
          <w:rFonts w:ascii="Arial" w:hAnsi="Arial" w:cs="Arial"/>
          <w:b/>
          <w:bCs/>
          <w:sz w:val="24"/>
          <w:szCs w:val="24"/>
          <w:lang w:val="pl-PL"/>
        </w:rPr>
        <w:t xml:space="preserve">znaczny lub umiarkowany stopień niepełnosprawności </w:t>
      </w:r>
    </w:p>
    <w:p w14:paraId="20D793C9" w14:textId="4017E058" w:rsidR="00495B5F" w:rsidRPr="002E6746" w:rsidRDefault="00987B56" w:rsidP="00CC2B22">
      <w:pPr>
        <w:spacing w:line="360" w:lineRule="auto"/>
        <w:ind w:left="720"/>
        <w:rPr>
          <w:rFonts w:ascii="Arial" w:hAnsi="Arial" w:cs="Arial"/>
          <w:lang w:val="pl-PL"/>
        </w:rPr>
      </w:pPr>
      <w:r w:rsidRPr="00CC2B22">
        <w:rPr>
          <w:rFonts w:ascii="Arial" w:hAnsi="Arial" w:cs="Arial"/>
          <w:sz w:val="24"/>
          <w:szCs w:val="24"/>
          <w:lang w:val="pl-PL"/>
        </w:rPr>
        <w:t>Wymagany dokument potwierdzający spełnienie tego kryterium preferencyjnego: orzeczenie o stopniu niepełnosprawności lub orzeczenie o zaliczeniu do I lub II grupy inwalidztwa</w:t>
      </w:r>
      <w:r w:rsidR="00EA6370" w:rsidRPr="00CC2B22">
        <w:rPr>
          <w:rFonts w:ascii="Arial" w:hAnsi="Arial" w:cs="Arial"/>
          <w:sz w:val="24"/>
          <w:szCs w:val="24"/>
          <w:lang w:val="pl-PL"/>
        </w:rPr>
        <w:t>;</w:t>
      </w:r>
    </w:p>
    <w:p w14:paraId="62B495B4" w14:textId="6F06654F" w:rsidR="00987B56" w:rsidRPr="00CC2B22" w:rsidRDefault="00987B56" w:rsidP="00CC2B22">
      <w:pPr>
        <w:pStyle w:val="Akapitzlist"/>
        <w:numPr>
          <w:ilvl w:val="1"/>
          <w:numId w:val="12"/>
        </w:numPr>
        <w:spacing w:line="360" w:lineRule="auto"/>
        <w:ind w:left="1134"/>
        <w:rPr>
          <w:rFonts w:ascii="Arial" w:hAnsi="Arial" w:cs="Arial"/>
          <w:b/>
          <w:bCs/>
        </w:rPr>
      </w:pPr>
      <w:r w:rsidRPr="00CC2B22">
        <w:rPr>
          <w:rFonts w:ascii="Arial" w:hAnsi="Arial" w:cs="Arial"/>
          <w:b/>
          <w:bCs/>
          <w:sz w:val="24"/>
          <w:szCs w:val="24"/>
          <w:lang w:val="pl-PL"/>
        </w:rPr>
        <w:t xml:space="preserve">niepełnosprawność sprzężona </w:t>
      </w:r>
    </w:p>
    <w:p w14:paraId="44E015CC" w14:textId="13B4AD5A" w:rsidR="00987B56" w:rsidRPr="002E6746" w:rsidRDefault="00987B56" w:rsidP="00CC2B22">
      <w:pPr>
        <w:spacing w:line="360" w:lineRule="auto"/>
        <w:ind w:left="720"/>
        <w:rPr>
          <w:rFonts w:ascii="Arial" w:hAnsi="Arial" w:cs="Arial"/>
          <w:lang w:val="pl-PL"/>
        </w:rPr>
      </w:pPr>
      <w:r w:rsidRPr="00CC2B22">
        <w:rPr>
          <w:rFonts w:ascii="Arial" w:hAnsi="Arial" w:cs="Arial"/>
          <w:sz w:val="24"/>
          <w:szCs w:val="24"/>
          <w:lang w:val="pl-PL"/>
        </w:rPr>
        <w:t xml:space="preserve">Wymagany dokument potwierdzający spełnienie tego kryterium preferencyjnego: orzeczenie o stopniu niepełnosprawności lub orzeczenie </w:t>
      </w:r>
      <w:r w:rsidR="009D4BCE">
        <w:rPr>
          <w:rFonts w:ascii="Arial" w:hAnsi="Arial" w:cs="Arial"/>
          <w:sz w:val="24"/>
          <w:szCs w:val="24"/>
          <w:lang w:val="pl-PL"/>
        </w:rPr>
        <w:br/>
      </w:r>
      <w:r w:rsidRPr="00CC2B22">
        <w:rPr>
          <w:rFonts w:ascii="Arial" w:hAnsi="Arial" w:cs="Arial"/>
          <w:sz w:val="24"/>
          <w:szCs w:val="24"/>
          <w:lang w:val="pl-PL"/>
        </w:rPr>
        <w:t>o niepełnosprawności lub orzeczenie publicznej poradni psychologiczno-pedagogicznej o potrzebie kształcenia specjalnego lub orzeczenie publicznej poradni psychologiczno-pedagogicznej o potrzebie zajęć rewalidacyjno-wychowawczych wydawane ze względu na niepełnosprawność intelektualną w stopniu głębokim</w:t>
      </w:r>
      <w:r w:rsidR="00EA6370" w:rsidRPr="00CC2B22">
        <w:rPr>
          <w:rFonts w:ascii="Arial" w:hAnsi="Arial" w:cs="Arial"/>
          <w:sz w:val="24"/>
          <w:szCs w:val="24"/>
          <w:lang w:val="pl-PL"/>
        </w:rPr>
        <w:t>;</w:t>
      </w:r>
    </w:p>
    <w:p w14:paraId="63B1132A" w14:textId="636983A1" w:rsidR="00987B56" w:rsidRPr="00CC2B22" w:rsidRDefault="00987B56" w:rsidP="00CC2B22">
      <w:pPr>
        <w:pStyle w:val="Akapitzlist"/>
        <w:numPr>
          <w:ilvl w:val="1"/>
          <w:numId w:val="12"/>
        </w:numPr>
        <w:spacing w:line="360" w:lineRule="auto"/>
        <w:ind w:left="1134"/>
        <w:rPr>
          <w:rFonts w:ascii="Arial" w:hAnsi="Arial" w:cs="Arial"/>
          <w:b/>
          <w:bCs/>
        </w:rPr>
      </w:pPr>
      <w:r w:rsidRPr="00CC2B22">
        <w:rPr>
          <w:rFonts w:ascii="Arial" w:hAnsi="Arial" w:cs="Arial"/>
          <w:b/>
          <w:bCs/>
          <w:sz w:val="24"/>
          <w:szCs w:val="24"/>
          <w:lang w:val="pl-PL"/>
        </w:rPr>
        <w:t xml:space="preserve">choroby psychiczne  </w:t>
      </w:r>
    </w:p>
    <w:p w14:paraId="41B1B459" w14:textId="51931C62" w:rsidR="00385DA2" w:rsidRPr="002E6746" w:rsidRDefault="00987B56" w:rsidP="00CC2B22">
      <w:pPr>
        <w:spacing w:line="360" w:lineRule="auto"/>
        <w:ind w:left="720"/>
        <w:rPr>
          <w:rFonts w:ascii="Arial" w:hAnsi="Arial" w:cs="Arial"/>
          <w:lang w:val="pl-PL"/>
        </w:rPr>
      </w:pPr>
      <w:r w:rsidRPr="00CC2B22">
        <w:rPr>
          <w:rFonts w:ascii="Arial" w:hAnsi="Arial" w:cs="Arial"/>
          <w:sz w:val="24"/>
          <w:szCs w:val="24"/>
          <w:lang w:val="pl-PL"/>
        </w:rPr>
        <w:t xml:space="preserve">Wymagany dokument potwierdzający spełnienie tego kryterium preferencyjnego: orzeczenie o stopniu niepełnosprawności lub orzeczenie </w:t>
      </w:r>
      <w:r w:rsidR="009D4BCE">
        <w:rPr>
          <w:rFonts w:ascii="Arial" w:hAnsi="Arial" w:cs="Arial"/>
          <w:sz w:val="24"/>
          <w:szCs w:val="24"/>
          <w:lang w:val="pl-PL"/>
        </w:rPr>
        <w:br/>
      </w:r>
      <w:r w:rsidRPr="00CC2B22">
        <w:rPr>
          <w:rFonts w:ascii="Arial" w:hAnsi="Arial" w:cs="Arial"/>
          <w:sz w:val="24"/>
          <w:szCs w:val="24"/>
          <w:lang w:val="pl-PL"/>
        </w:rPr>
        <w:t>o niepełnosprawności lub zaświadczenie wydane przez lekarza psychiatrę lub orzeczenie publicznej poradni psychologiczno-pedagogicznej o potrzebie kształcenia specjalnego lub orzeczenie publicznej poradni psychologiczno-pedagogicznej o potrzebie zajęć rewalidacyjno-wychowawczych wydawane ze względu na niepełnosprawność intelektualną w stopniu głębokim</w:t>
      </w:r>
      <w:r w:rsidR="00EA6370" w:rsidRPr="00CC2B22">
        <w:rPr>
          <w:rFonts w:ascii="Arial" w:hAnsi="Arial" w:cs="Arial"/>
          <w:sz w:val="24"/>
          <w:szCs w:val="24"/>
          <w:lang w:val="pl-PL"/>
        </w:rPr>
        <w:t>;</w:t>
      </w:r>
    </w:p>
    <w:p w14:paraId="7B887397" w14:textId="27B6F838" w:rsidR="00987B56" w:rsidRPr="00CC2B22" w:rsidRDefault="00987B56" w:rsidP="00CC2B22">
      <w:pPr>
        <w:pStyle w:val="Akapitzlist"/>
        <w:numPr>
          <w:ilvl w:val="1"/>
          <w:numId w:val="12"/>
        </w:numPr>
        <w:spacing w:line="360" w:lineRule="auto"/>
        <w:ind w:left="1134"/>
        <w:rPr>
          <w:rFonts w:ascii="Arial" w:hAnsi="Arial" w:cs="Arial"/>
          <w:b/>
          <w:bCs/>
        </w:rPr>
      </w:pPr>
      <w:r w:rsidRPr="00CC2B22">
        <w:rPr>
          <w:rFonts w:ascii="Arial" w:hAnsi="Arial" w:cs="Arial"/>
          <w:b/>
          <w:bCs/>
          <w:sz w:val="24"/>
          <w:szCs w:val="24"/>
          <w:lang w:val="pl-PL"/>
        </w:rPr>
        <w:t xml:space="preserve">niepełnosprawność intelektualna </w:t>
      </w:r>
    </w:p>
    <w:p w14:paraId="3CC7552D" w14:textId="3EDE26DA" w:rsidR="00987B56" w:rsidRPr="002E6746" w:rsidRDefault="00987B56" w:rsidP="00CC2B22">
      <w:pPr>
        <w:spacing w:line="360" w:lineRule="auto"/>
        <w:ind w:left="720"/>
        <w:rPr>
          <w:rFonts w:ascii="Arial" w:hAnsi="Arial" w:cs="Arial"/>
          <w:lang w:val="pl-PL"/>
        </w:rPr>
      </w:pPr>
      <w:r w:rsidRPr="00CC2B22">
        <w:rPr>
          <w:rFonts w:ascii="Arial" w:hAnsi="Arial" w:cs="Arial"/>
          <w:sz w:val="24"/>
          <w:szCs w:val="24"/>
          <w:lang w:val="pl-PL"/>
        </w:rPr>
        <w:t>Wymagany dokument potwierdzający spełnienie tego kryterium preferencyjnego: orzeczenie o stopniu niepełnosprawności lub orzeczenie o niepełnosprawności lub orzeczenie publicznej poradni psychologiczno-pedagogicznej o potrzebie kształcenia specjalnego lub orzeczenie publicznej poradni psychologiczno-pedagogicznej o potrzebie zajęć rewalidacyjno-wychowawczych wydawane ze względu na niepełnosprawność intelektualną w stopniu głębokim</w:t>
      </w:r>
      <w:r w:rsidR="00EA6370" w:rsidRPr="00CC2B22">
        <w:rPr>
          <w:rFonts w:ascii="Arial" w:hAnsi="Arial" w:cs="Arial"/>
          <w:sz w:val="24"/>
          <w:szCs w:val="24"/>
          <w:lang w:val="pl-PL"/>
        </w:rPr>
        <w:t>;</w:t>
      </w:r>
    </w:p>
    <w:p w14:paraId="461B79C9" w14:textId="315D5356" w:rsidR="00987B56" w:rsidRPr="002E6746" w:rsidRDefault="00987B56" w:rsidP="00CC2B22">
      <w:pPr>
        <w:pStyle w:val="Akapitzlist"/>
        <w:numPr>
          <w:ilvl w:val="1"/>
          <w:numId w:val="12"/>
        </w:numPr>
        <w:spacing w:line="360" w:lineRule="auto"/>
        <w:ind w:left="1134"/>
        <w:rPr>
          <w:rFonts w:ascii="Arial" w:hAnsi="Arial" w:cs="Arial"/>
          <w:b/>
          <w:bCs/>
          <w:lang w:val="pl-PL"/>
        </w:rPr>
      </w:pPr>
      <w:r w:rsidRPr="00CC2B22">
        <w:rPr>
          <w:rFonts w:ascii="Arial" w:hAnsi="Arial" w:cs="Arial"/>
          <w:b/>
          <w:bCs/>
          <w:sz w:val="24"/>
          <w:szCs w:val="24"/>
          <w:lang w:val="pl-PL"/>
        </w:rPr>
        <w:t xml:space="preserve">całościowe zaburzenie rozwoju (w rozumieniu zgodnym z Międzynarodową Statystyczną Klasyfikacją Chorób i Problemów Zdrowotnych ICD10) </w:t>
      </w:r>
    </w:p>
    <w:p w14:paraId="271BF714" w14:textId="714A9F4D" w:rsidR="00987B56" w:rsidRPr="002E6746" w:rsidRDefault="00987B56" w:rsidP="00CC2B22">
      <w:pPr>
        <w:spacing w:line="360" w:lineRule="auto"/>
        <w:ind w:left="720"/>
        <w:rPr>
          <w:rFonts w:ascii="Arial" w:hAnsi="Arial" w:cs="Arial"/>
          <w:lang w:val="pl-PL"/>
        </w:rPr>
      </w:pPr>
      <w:r w:rsidRPr="00CC2B22">
        <w:rPr>
          <w:rFonts w:ascii="Arial" w:hAnsi="Arial" w:cs="Arial"/>
          <w:sz w:val="24"/>
          <w:szCs w:val="24"/>
          <w:lang w:val="pl-PL"/>
        </w:rPr>
        <w:t xml:space="preserve">Wymagany dokument potwierdzający spełnienie tego kryterium preferencyjnego: orzeczenie o stopniu niepełnosprawności lub orzeczenie </w:t>
      </w:r>
      <w:r w:rsidR="009D4BCE">
        <w:rPr>
          <w:rFonts w:ascii="Arial" w:hAnsi="Arial" w:cs="Arial"/>
          <w:sz w:val="24"/>
          <w:szCs w:val="24"/>
          <w:lang w:val="pl-PL"/>
        </w:rPr>
        <w:br/>
      </w:r>
      <w:r w:rsidRPr="00CC2B22">
        <w:rPr>
          <w:rFonts w:ascii="Arial" w:hAnsi="Arial" w:cs="Arial"/>
          <w:sz w:val="24"/>
          <w:szCs w:val="24"/>
          <w:lang w:val="pl-PL"/>
        </w:rPr>
        <w:lastRenderedPageBreak/>
        <w:t>o niepełnosprawności lub orzeczenie publicznej poradni psychologiczno-pedagogicznej o potrzebie kształcenia specjalnego</w:t>
      </w:r>
      <w:r w:rsidR="00EA6370" w:rsidRPr="00CC2B22">
        <w:rPr>
          <w:rFonts w:ascii="Arial" w:hAnsi="Arial" w:cs="Arial"/>
          <w:sz w:val="24"/>
          <w:szCs w:val="24"/>
          <w:lang w:val="pl-PL"/>
        </w:rPr>
        <w:t>;</w:t>
      </w:r>
    </w:p>
    <w:p w14:paraId="76E272AF" w14:textId="6452DFA9" w:rsidR="00987B56" w:rsidRPr="002E6746" w:rsidRDefault="00987B56" w:rsidP="00CC2B22">
      <w:pPr>
        <w:pStyle w:val="Akapitzlist"/>
        <w:numPr>
          <w:ilvl w:val="1"/>
          <w:numId w:val="12"/>
        </w:numPr>
        <w:spacing w:line="360" w:lineRule="auto"/>
        <w:ind w:left="1134"/>
        <w:rPr>
          <w:rFonts w:ascii="Arial" w:hAnsi="Arial" w:cs="Arial"/>
          <w:b/>
          <w:bCs/>
          <w:lang w:val="pl-PL"/>
        </w:rPr>
      </w:pPr>
      <w:r w:rsidRPr="00CC2B22">
        <w:rPr>
          <w:rFonts w:ascii="Arial" w:hAnsi="Arial" w:cs="Arial"/>
          <w:b/>
          <w:bCs/>
          <w:sz w:val="24"/>
          <w:szCs w:val="24"/>
          <w:lang w:val="pl-PL"/>
        </w:rPr>
        <w:t>korzystanie z programu Fundusze Europejskie Pomoc Żywnościowa 2021-2027 (FE PŻ)</w:t>
      </w:r>
    </w:p>
    <w:p w14:paraId="68569B28" w14:textId="42AA5226" w:rsidR="00987B56" w:rsidRPr="002E6746" w:rsidRDefault="00987B56" w:rsidP="00CC2B22">
      <w:pPr>
        <w:spacing w:line="360" w:lineRule="auto"/>
        <w:ind w:left="720"/>
        <w:rPr>
          <w:rFonts w:ascii="Arial" w:hAnsi="Arial" w:cs="Arial"/>
          <w:lang w:val="pl-PL"/>
        </w:rPr>
      </w:pPr>
      <w:r w:rsidRPr="00CC2B22">
        <w:rPr>
          <w:rFonts w:ascii="Arial" w:hAnsi="Arial" w:cs="Arial"/>
          <w:sz w:val="24"/>
          <w:szCs w:val="24"/>
          <w:lang w:val="pl-PL"/>
        </w:rPr>
        <w:t xml:space="preserve">Wymagany dokument potwierdzający spełnienie tego kryterium preferencyjnego: dokument wystawiony przez ośrodek pomocy społecznej </w:t>
      </w:r>
      <w:r w:rsidR="009D4BCE">
        <w:rPr>
          <w:rFonts w:ascii="Arial" w:hAnsi="Arial" w:cs="Arial"/>
          <w:sz w:val="24"/>
          <w:szCs w:val="24"/>
          <w:lang w:val="pl-PL"/>
        </w:rPr>
        <w:br/>
      </w:r>
      <w:r w:rsidRPr="00CC2B22">
        <w:rPr>
          <w:rFonts w:ascii="Arial" w:hAnsi="Arial" w:cs="Arial"/>
          <w:sz w:val="24"/>
          <w:szCs w:val="24"/>
          <w:lang w:val="pl-PL"/>
        </w:rPr>
        <w:t xml:space="preserve">lub przez organizację partnerską wydającą żywność zawierający informację </w:t>
      </w:r>
      <w:r w:rsidR="009D4BCE">
        <w:rPr>
          <w:rFonts w:ascii="Arial" w:hAnsi="Arial" w:cs="Arial"/>
          <w:sz w:val="24"/>
          <w:szCs w:val="24"/>
          <w:lang w:val="pl-PL"/>
        </w:rPr>
        <w:br/>
      </w:r>
      <w:r w:rsidRPr="00CC2B22">
        <w:rPr>
          <w:rFonts w:ascii="Arial" w:hAnsi="Arial" w:cs="Arial"/>
          <w:sz w:val="24"/>
          <w:szCs w:val="24"/>
          <w:lang w:val="pl-PL"/>
        </w:rPr>
        <w:t>o korzystaniu z programu FE PŻ przez Kandydata/Kandydatkę</w:t>
      </w:r>
      <w:r w:rsidR="00EA6370" w:rsidRPr="00CC2B22">
        <w:rPr>
          <w:rFonts w:ascii="Arial" w:hAnsi="Arial" w:cs="Arial"/>
          <w:sz w:val="24"/>
          <w:szCs w:val="24"/>
          <w:lang w:val="pl-PL"/>
        </w:rPr>
        <w:t>;</w:t>
      </w:r>
    </w:p>
    <w:p w14:paraId="5D8B49D6" w14:textId="4BAE592B" w:rsidR="00987B56" w:rsidRPr="002E6746" w:rsidRDefault="00987B56" w:rsidP="00CC2B22">
      <w:pPr>
        <w:pStyle w:val="Akapitzlist"/>
        <w:numPr>
          <w:ilvl w:val="1"/>
          <w:numId w:val="12"/>
        </w:numPr>
        <w:spacing w:line="360" w:lineRule="auto"/>
        <w:ind w:left="1134"/>
        <w:rPr>
          <w:rFonts w:ascii="Arial" w:hAnsi="Arial" w:cs="Arial"/>
          <w:b/>
          <w:bCs/>
          <w:lang w:val="pl-PL"/>
        </w:rPr>
      </w:pPr>
      <w:r w:rsidRPr="00CC2B22">
        <w:rPr>
          <w:rFonts w:ascii="Arial" w:hAnsi="Arial" w:cs="Arial"/>
          <w:b/>
          <w:bCs/>
          <w:sz w:val="24"/>
          <w:szCs w:val="24"/>
          <w:lang w:val="pl-PL"/>
        </w:rPr>
        <w:t>dzieci wychowujące się poza rodziną biologiczną</w:t>
      </w:r>
    </w:p>
    <w:p w14:paraId="439C7DB2" w14:textId="73FF612C" w:rsidR="00987B56" w:rsidRPr="002E6746" w:rsidRDefault="00987B56" w:rsidP="008D514A">
      <w:pPr>
        <w:spacing w:after="720" w:line="360" w:lineRule="auto"/>
        <w:ind w:left="709"/>
        <w:rPr>
          <w:rFonts w:ascii="Arial" w:hAnsi="Arial" w:cs="Arial"/>
          <w:lang w:val="pl-PL"/>
        </w:rPr>
      </w:pPr>
      <w:r w:rsidRPr="00CC2B22">
        <w:rPr>
          <w:rFonts w:ascii="Arial" w:hAnsi="Arial" w:cs="Arial"/>
          <w:sz w:val="24"/>
          <w:szCs w:val="24"/>
          <w:lang w:val="pl-PL"/>
        </w:rPr>
        <w:t xml:space="preserve">Wymagany dokument potwierdzający spełnienie tego kryterium preferencyjnego: postanowienie sądu rodzinnego o umieszczeniu dziecka </w:t>
      </w:r>
      <w:r w:rsidR="009D4BCE">
        <w:rPr>
          <w:rFonts w:ascii="Arial" w:hAnsi="Arial" w:cs="Arial"/>
          <w:sz w:val="24"/>
          <w:szCs w:val="24"/>
          <w:lang w:val="pl-PL"/>
        </w:rPr>
        <w:br/>
      </w:r>
      <w:r w:rsidRPr="00CC2B22">
        <w:rPr>
          <w:rFonts w:ascii="Arial" w:hAnsi="Arial" w:cs="Arial"/>
          <w:sz w:val="24"/>
          <w:szCs w:val="24"/>
          <w:lang w:val="pl-PL"/>
        </w:rPr>
        <w:t xml:space="preserve">w pieczy zastępczej lub decyzja przyznająca świadczenie na pokrycie kosztów utrzymania dziecka w rodzinie zastępczej lub rodzinnym domu dziecka </w:t>
      </w:r>
      <w:r w:rsidR="009D4BCE">
        <w:rPr>
          <w:rFonts w:ascii="Arial" w:hAnsi="Arial" w:cs="Arial"/>
          <w:sz w:val="24"/>
          <w:szCs w:val="24"/>
          <w:lang w:val="pl-PL"/>
        </w:rPr>
        <w:br/>
      </w:r>
      <w:r w:rsidRPr="00CC2B22">
        <w:rPr>
          <w:rFonts w:ascii="Arial" w:hAnsi="Arial" w:cs="Arial"/>
          <w:sz w:val="24"/>
          <w:szCs w:val="24"/>
          <w:lang w:val="pl-PL"/>
        </w:rPr>
        <w:t>lub zaświadczenie z powiatowego centrum pomocy rodzinie potwierdzające pełnienie funkcji rodziny zastępczej/ rodzinnego domu dziecka dla wskazanego dziecka/dzieci</w:t>
      </w:r>
      <w:r w:rsidR="00EA6370" w:rsidRPr="00CC2B22">
        <w:rPr>
          <w:rFonts w:ascii="Arial" w:hAnsi="Arial" w:cs="Arial"/>
          <w:sz w:val="24"/>
          <w:szCs w:val="24"/>
          <w:lang w:val="pl-PL"/>
        </w:rPr>
        <w:t>.</w:t>
      </w:r>
    </w:p>
    <w:p w14:paraId="658EDF2B" w14:textId="491D1B24" w:rsidR="00987B56" w:rsidRPr="009D4BCE" w:rsidRDefault="00987B56" w:rsidP="00CC2B22">
      <w:pPr>
        <w:pStyle w:val="Akapitzlist"/>
        <w:numPr>
          <w:ilvl w:val="0"/>
          <w:numId w:val="12"/>
        </w:numPr>
        <w:spacing w:line="360" w:lineRule="auto"/>
        <w:ind w:left="567"/>
        <w:rPr>
          <w:rFonts w:ascii="Arial" w:hAnsi="Arial" w:cs="Arial"/>
          <w:b/>
          <w:bCs/>
          <w:lang w:val="pl-PL"/>
        </w:rPr>
      </w:pPr>
      <w:r w:rsidRPr="00CC2B22">
        <w:rPr>
          <w:rFonts w:ascii="Arial" w:hAnsi="Arial" w:cs="Arial"/>
          <w:b/>
          <w:bCs/>
          <w:sz w:val="24"/>
          <w:szCs w:val="24"/>
          <w:lang w:val="pl-PL"/>
        </w:rPr>
        <w:t>Kryteria preferencyjne 2</w:t>
      </w:r>
      <w:r w:rsidR="00D43CB1" w:rsidRPr="00CC2B22">
        <w:rPr>
          <w:rFonts w:ascii="Arial" w:hAnsi="Arial" w:cs="Arial"/>
          <w:b/>
          <w:bCs/>
          <w:sz w:val="24"/>
          <w:szCs w:val="24"/>
          <w:lang w:val="pl-PL"/>
        </w:rPr>
        <w:t>-go</w:t>
      </w:r>
      <w:r w:rsidRPr="00CC2B22">
        <w:rPr>
          <w:rFonts w:ascii="Arial" w:hAnsi="Arial" w:cs="Arial"/>
          <w:b/>
          <w:bCs/>
          <w:sz w:val="24"/>
          <w:szCs w:val="24"/>
          <w:lang w:val="pl-PL"/>
        </w:rPr>
        <w:t xml:space="preserve"> stopnia (1 pkt. za każde; waga 1 ):</w:t>
      </w:r>
    </w:p>
    <w:p w14:paraId="3931B767" w14:textId="4355CF7F" w:rsidR="009D4BCE" w:rsidRPr="009D4BCE" w:rsidRDefault="009D4BCE" w:rsidP="008D514A">
      <w:pPr>
        <w:pStyle w:val="Akapitzlist"/>
        <w:numPr>
          <w:ilvl w:val="1"/>
          <w:numId w:val="12"/>
        </w:numPr>
        <w:spacing w:line="360" w:lineRule="auto"/>
        <w:ind w:left="851" w:hanging="77"/>
        <w:rPr>
          <w:rFonts w:ascii="Arial" w:hAnsi="Arial" w:cs="Arial"/>
          <w:b/>
          <w:bCs/>
          <w:sz w:val="24"/>
          <w:szCs w:val="24"/>
          <w:lang w:val="pl-PL"/>
        </w:rPr>
      </w:pPr>
      <w:r w:rsidRPr="009D4BCE">
        <w:rPr>
          <w:rFonts w:ascii="Arial" w:hAnsi="Arial" w:cs="Arial"/>
          <w:b/>
          <w:bCs/>
          <w:sz w:val="24"/>
          <w:szCs w:val="24"/>
          <w:lang w:val="pl-PL"/>
        </w:rPr>
        <w:t>Rodzice zastępczy zagrożeni rezygnacją z pełnienia roli rodzica zastępczego</w:t>
      </w:r>
      <w:r w:rsidRPr="009D4BCE">
        <w:rPr>
          <w:rFonts w:ascii="Arial" w:hAnsi="Arial" w:cs="Arial"/>
          <w:b/>
          <w:bCs/>
          <w:sz w:val="24"/>
          <w:szCs w:val="24"/>
          <w:lang w:val="pl-PL"/>
        </w:rPr>
        <w:br/>
      </w:r>
      <w:r w:rsidRPr="009D4BCE">
        <w:rPr>
          <w:rFonts w:ascii="Arial" w:hAnsi="Arial" w:cs="Arial"/>
          <w:sz w:val="24"/>
          <w:szCs w:val="24"/>
          <w:lang w:val="pl-PL"/>
        </w:rPr>
        <w:t xml:space="preserve">Wymagany dokument potwierdzający spełnienie tego kryterium preferencyjnego:  zaświadczenie organizatora rodzinnej pieczy zastępczej </w:t>
      </w:r>
      <w:r>
        <w:rPr>
          <w:rFonts w:ascii="Arial" w:hAnsi="Arial" w:cs="Arial"/>
          <w:sz w:val="24"/>
          <w:szCs w:val="24"/>
          <w:lang w:val="pl-PL"/>
        </w:rPr>
        <w:br/>
      </w:r>
      <w:r w:rsidRPr="009D4BCE">
        <w:rPr>
          <w:rFonts w:ascii="Arial" w:hAnsi="Arial" w:cs="Arial"/>
          <w:sz w:val="24"/>
          <w:szCs w:val="24"/>
          <w:lang w:val="pl-PL"/>
        </w:rPr>
        <w:t>o pilnej potrzebie opieki specjalistycznej w związku z kryzysem w rodzinie</w:t>
      </w:r>
    </w:p>
    <w:p w14:paraId="1D407099" w14:textId="5A906A4B" w:rsidR="009D4BCE" w:rsidRPr="009D4BCE" w:rsidRDefault="009D4BCE" w:rsidP="009D4BCE">
      <w:pPr>
        <w:pStyle w:val="Akapitzlist"/>
        <w:numPr>
          <w:ilvl w:val="1"/>
          <w:numId w:val="12"/>
        </w:numPr>
        <w:spacing w:line="360" w:lineRule="auto"/>
        <w:ind w:left="1134"/>
        <w:rPr>
          <w:rFonts w:ascii="Arial" w:hAnsi="Arial" w:cs="Arial"/>
          <w:b/>
          <w:bCs/>
          <w:sz w:val="24"/>
          <w:szCs w:val="24"/>
          <w:lang w:val="pl-PL"/>
        </w:rPr>
      </w:pPr>
      <w:r w:rsidRPr="009D4BCE">
        <w:rPr>
          <w:rFonts w:ascii="Arial" w:hAnsi="Arial" w:cs="Arial"/>
          <w:b/>
          <w:bCs/>
          <w:sz w:val="24"/>
          <w:szCs w:val="24"/>
          <w:lang w:val="pl-PL"/>
        </w:rPr>
        <w:t xml:space="preserve">Rodziny sprawujące opiekę nad więcej niż trójką dzieci </w:t>
      </w:r>
      <w:r>
        <w:rPr>
          <w:rFonts w:ascii="Arial" w:hAnsi="Arial" w:cs="Arial"/>
          <w:b/>
          <w:bCs/>
          <w:sz w:val="24"/>
          <w:szCs w:val="24"/>
          <w:lang w:val="pl-PL"/>
        </w:rPr>
        <w:br/>
      </w:r>
      <w:r w:rsidRPr="009D4BCE">
        <w:rPr>
          <w:rFonts w:ascii="Arial" w:hAnsi="Arial" w:cs="Arial"/>
          <w:b/>
          <w:bCs/>
          <w:sz w:val="24"/>
          <w:szCs w:val="24"/>
          <w:lang w:val="pl-PL"/>
        </w:rPr>
        <w:t>z uwzględnieniem dzieci biologicznych rodziny zastępczej.</w:t>
      </w:r>
    </w:p>
    <w:p w14:paraId="4C2C6091" w14:textId="03E62D22" w:rsidR="009D4BCE" w:rsidRPr="009D4BCE" w:rsidRDefault="009D4BCE" w:rsidP="008D514A">
      <w:pPr>
        <w:spacing w:line="360" w:lineRule="auto"/>
        <w:ind w:left="851"/>
        <w:rPr>
          <w:rFonts w:ascii="Arial" w:hAnsi="Arial" w:cs="Arial"/>
          <w:sz w:val="24"/>
          <w:szCs w:val="24"/>
          <w:lang w:val="pl-PL"/>
        </w:rPr>
      </w:pPr>
      <w:r w:rsidRPr="00CC2B22">
        <w:rPr>
          <w:rFonts w:ascii="Arial" w:hAnsi="Arial" w:cs="Arial"/>
          <w:sz w:val="24"/>
          <w:szCs w:val="24"/>
          <w:lang w:val="pl-PL"/>
        </w:rPr>
        <w:t>Wymagany dokument potwierdzający spełnienie tego kryterium preferencyjnego</w:t>
      </w:r>
      <w:r w:rsidRPr="009D4BCE">
        <w:rPr>
          <w:rFonts w:ascii="Arial" w:hAnsi="Arial" w:cs="Arial"/>
          <w:sz w:val="24"/>
          <w:szCs w:val="24"/>
          <w:lang w:val="pl-PL"/>
        </w:rPr>
        <w:t>:</w:t>
      </w:r>
    </w:p>
    <w:p w14:paraId="5D818359" w14:textId="4E061640" w:rsidR="009D4BCE" w:rsidRPr="009D4BCE" w:rsidRDefault="009D4BCE" w:rsidP="008D514A">
      <w:pPr>
        <w:spacing w:line="360" w:lineRule="auto"/>
        <w:ind w:left="851"/>
        <w:rPr>
          <w:rFonts w:ascii="Arial" w:hAnsi="Arial" w:cs="Arial"/>
          <w:sz w:val="24"/>
          <w:szCs w:val="24"/>
          <w:lang w:val="pl-PL"/>
        </w:rPr>
      </w:pPr>
      <w:r w:rsidRPr="009D4BCE">
        <w:rPr>
          <w:rFonts w:ascii="Arial" w:hAnsi="Arial" w:cs="Arial"/>
          <w:sz w:val="24"/>
          <w:szCs w:val="24"/>
          <w:lang w:val="pl-PL"/>
        </w:rPr>
        <w:t xml:space="preserve">- dla dzieci skierowanych do objęcia pieczą zastępczą:  postanowienie sądu </w:t>
      </w:r>
      <w:r>
        <w:rPr>
          <w:rFonts w:ascii="Arial" w:hAnsi="Arial" w:cs="Arial"/>
          <w:sz w:val="24"/>
          <w:szCs w:val="24"/>
          <w:lang w:val="pl-PL"/>
        </w:rPr>
        <w:br/>
      </w:r>
      <w:r w:rsidRPr="009D4BCE">
        <w:rPr>
          <w:rFonts w:ascii="Arial" w:hAnsi="Arial" w:cs="Arial"/>
          <w:sz w:val="24"/>
          <w:szCs w:val="24"/>
          <w:lang w:val="pl-PL"/>
        </w:rPr>
        <w:t>o umieszczeniu dziecka w rodzinnej pieczy zastępczej lub zaświadczenie organizatora rodzinnej pieczy zastępczej lub decyzja przyznająca świadczenie na pokrycie kosztów utrzymania dziecka w rodzinie zastępczej, </w:t>
      </w:r>
    </w:p>
    <w:p w14:paraId="7CA70167" w14:textId="273FD7D0" w:rsidR="009D4BCE" w:rsidRPr="009D4BCE" w:rsidRDefault="009D4BCE" w:rsidP="008D514A">
      <w:pPr>
        <w:spacing w:line="360" w:lineRule="auto"/>
        <w:ind w:left="851"/>
        <w:rPr>
          <w:rFonts w:ascii="Arial" w:hAnsi="Arial" w:cs="Arial"/>
          <w:sz w:val="24"/>
          <w:szCs w:val="24"/>
          <w:lang w:val="pl-PL"/>
        </w:rPr>
      </w:pPr>
      <w:r w:rsidRPr="009D4BCE">
        <w:rPr>
          <w:rFonts w:ascii="Arial" w:hAnsi="Arial" w:cs="Arial"/>
          <w:sz w:val="24"/>
          <w:szCs w:val="24"/>
          <w:lang w:val="pl-PL"/>
        </w:rPr>
        <w:t xml:space="preserve">-  dla dzieci biologicznych rodziny zastępczej: akt urodzenia dziecka </w:t>
      </w:r>
      <w:r>
        <w:rPr>
          <w:rFonts w:ascii="Arial" w:hAnsi="Arial" w:cs="Arial"/>
          <w:sz w:val="24"/>
          <w:szCs w:val="24"/>
          <w:lang w:val="pl-PL"/>
        </w:rPr>
        <w:br/>
      </w:r>
      <w:r w:rsidRPr="009D4BCE">
        <w:rPr>
          <w:rFonts w:ascii="Arial" w:hAnsi="Arial" w:cs="Arial"/>
          <w:sz w:val="24"/>
          <w:szCs w:val="24"/>
          <w:lang w:val="pl-PL"/>
        </w:rPr>
        <w:t>lub legitymacja ucznia lub decyzja przyznająca świadczenia na rzecz dziecka.</w:t>
      </w:r>
    </w:p>
    <w:p w14:paraId="0E00084E" w14:textId="6BA041FC" w:rsidR="00394467" w:rsidRPr="00CC2B22" w:rsidRDefault="00394467" w:rsidP="00CC2B22">
      <w:pPr>
        <w:pStyle w:val="Nagwek1"/>
        <w:numPr>
          <w:ilvl w:val="0"/>
          <w:numId w:val="9"/>
        </w:numPr>
        <w:ind w:left="993"/>
        <w:rPr>
          <w:b w:val="0"/>
          <w:bCs w:val="0"/>
          <w:lang w:val="pl-PL" w:eastAsia="pl-PL"/>
        </w:rPr>
      </w:pPr>
      <w:bookmarkStart w:id="0" w:name="_Hlk211323168"/>
      <w:r w:rsidRPr="00CC2B22">
        <w:rPr>
          <w:lang w:val="pl-PL" w:eastAsia="pl-PL"/>
        </w:rPr>
        <w:t>Liczba miejsc dostępnych w rundzie naboru:</w:t>
      </w:r>
      <w:r w:rsidR="005E4FB8">
        <w:rPr>
          <w:lang w:val="pl-PL" w:eastAsia="pl-PL"/>
        </w:rPr>
        <w:t xml:space="preserve"> 2</w:t>
      </w:r>
      <w:r w:rsidR="00F07164">
        <w:rPr>
          <w:lang w:val="pl-PL" w:eastAsia="pl-PL"/>
        </w:rPr>
        <w:t>1</w:t>
      </w:r>
    </w:p>
    <w:bookmarkEnd w:id="0"/>
    <w:p w14:paraId="12BE9F06" w14:textId="7A04B17B" w:rsidR="0042540E" w:rsidRPr="00CC2B22" w:rsidRDefault="00FF1DE4" w:rsidP="00CC2B22">
      <w:pPr>
        <w:pStyle w:val="Nagwek1"/>
        <w:numPr>
          <w:ilvl w:val="0"/>
          <w:numId w:val="9"/>
        </w:numPr>
        <w:ind w:left="993"/>
        <w:rPr>
          <w:b w:val="0"/>
          <w:bCs w:val="0"/>
          <w:lang w:val="pl-PL" w:eastAsia="pl-PL"/>
        </w:rPr>
      </w:pPr>
      <w:r w:rsidRPr="00CC2B22">
        <w:rPr>
          <w:lang w:val="pl-PL" w:eastAsia="pl-PL"/>
        </w:rPr>
        <w:t>Kiedy należy się zgłosić</w:t>
      </w:r>
      <w:r w:rsidR="0042540E" w:rsidRPr="00CC2B22">
        <w:rPr>
          <w:lang w:val="pl-PL" w:eastAsia="pl-PL"/>
        </w:rPr>
        <w:t xml:space="preserve">: </w:t>
      </w:r>
    </w:p>
    <w:p w14:paraId="35E76A85" w14:textId="1993A03F" w:rsidR="0042540E" w:rsidRPr="002F0215" w:rsidRDefault="0042540E" w:rsidP="00CC2B22">
      <w:pPr>
        <w:spacing w:line="360" w:lineRule="auto"/>
        <w:rPr>
          <w:rFonts w:ascii="Arial" w:eastAsia="Times New Roman" w:hAnsi="Arial" w:cs="Arial"/>
          <w:b/>
          <w:bCs/>
          <w:sz w:val="24"/>
          <w:szCs w:val="24"/>
          <w:lang w:val="pl-PL" w:eastAsia="pl-PL"/>
        </w:rPr>
      </w:pPr>
      <w:r w:rsidRPr="002F0215">
        <w:rPr>
          <w:rFonts w:ascii="Arial" w:eastAsia="Times New Roman" w:hAnsi="Arial" w:cs="Arial"/>
          <w:sz w:val="24"/>
          <w:szCs w:val="24"/>
          <w:lang w:val="pl-PL" w:eastAsia="pl-PL"/>
        </w:rPr>
        <w:t>Termin składania formularzy zgłoszeniowych wraz z załącznikami</w:t>
      </w:r>
      <w:r w:rsidR="00EB0552" w:rsidRPr="002F0215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trwa</w:t>
      </w:r>
      <w:r w:rsidRPr="002F0215">
        <w:rPr>
          <w:rFonts w:ascii="Arial" w:eastAsia="Times New Roman" w:hAnsi="Arial" w:cs="Arial"/>
          <w:sz w:val="24"/>
          <w:szCs w:val="24"/>
          <w:lang w:val="pl-PL" w:eastAsia="pl-PL"/>
        </w:rPr>
        <w:t xml:space="preserve">: </w:t>
      </w:r>
      <w:r w:rsidRPr="0037468E">
        <w:rPr>
          <w:rFonts w:ascii="Arial" w:eastAsia="Times New Roman" w:hAnsi="Arial" w:cs="Arial"/>
          <w:b/>
          <w:bCs/>
          <w:sz w:val="24"/>
          <w:szCs w:val="24"/>
          <w:lang w:val="pl-PL" w:eastAsia="pl-PL"/>
        </w:rPr>
        <w:t>od dnia</w:t>
      </w:r>
      <w:r w:rsidR="00755D70" w:rsidRPr="0037468E">
        <w:rPr>
          <w:rFonts w:ascii="Arial" w:eastAsia="Times New Roman" w:hAnsi="Arial" w:cs="Arial"/>
          <w:b/>
          <w:bCs/>
          <w:sz w:val="24"/>
          <w:szCs w:val="24"/>
          <w:lang w:val="pl-PL" w:eastAsia="pl-PL"/>
        </w:rPr>
        <w:t xml:space="preserve"> 29.10.2025</w:t>
      </w:r>
      <w:r w:rsidR="00DB710C">
        <w:rPr>
          <w:rFonts w:ascii="Arial" w:eastAsia="Times New Roman" w:hAnsi="Arial" w:cs="Arial"/>
          <w:b/>
          <w:bCs/>
          <w:sz w:val="24"/>
          <w:szCs w:val="24"/>
          <w:lang w:val="pl-PL" w:eastAsia="pl-PL"/>
        </w:rPr>
        <w:t xml:space="preserve"> </w:t>
      </w:r>
      <w:r w:rsidR="00C9427A" w:rsidRPr="0037468E">
        <w:rPr>
          <w:rFonts w:ascii="Arial" w:eastAsia="Times New Roman" w:hAnsi="Arial" w:cs="Arial"/>
          <w:b/>
          <w:bCs/>
          <w:sz w:val="24"/>
          <w:szCs w:val="24"/>
          <w:lang w:val="pl-PL" w:eastAsia="pl-PL"/>
        </w:rPr>
        <w:t>r. do dnia</w:t>
      </w:r>
      <w:r w:rsidR="00755D70" w:rsidRPr="0037468E">
        <w:rPr>
          <w:rFonts w:ascii="Arial" w:eastAsia="Times New Roman" w:hAnsi="Arial" w:cs="Arial"/>
          <w:b/>
          <w:bCs/>
          <w:sz w:val="24"/>
          <w:szCs w:val="24"/>
          <w:lang w:val="pl-PL" w:eastAsia="pl-PL"/>
        </w:rPr>
        <w:t xml:space="preserve"> 12.11.2025</w:t>
      </w:r>
      <w:r w:rsidR="00DB710C">
        <w:rPr>
          <w:rFonts w:ascii="Arial" w:eastAsia="Times New Roman" w:hAnsi="Arial" w:cs="Arial"/>
          <w:b/>
          <w:bCs/>
          <w:sz w:val="24"/>
          <w:szCs w:val="24"/>
          <w:lang w:val="pl-PL" w:eastAsia="pl-PL"/>
        </w:rPr>
        <w:t xml:space="preserve"> </w:t>
      </w:r>
      <w:r w:rsidRPr="0037468E">
        <w:rPr>
          <w:rFonts w:ascii="Arial" w:eastAsia="Times New Roman" w:hAnsi="Arial" w:cs="Arial"/>
          <w:b/>
          <w:bCs/>
          <w:sz w:val="24"/>
          <w:szCs w:val="24"/>
          <w:lang w:val="pl-PL" w:eastAsia="pl-PL"/>
        </w:rPr>
        <w:t>r.</w:t>
      </w:r>
      <w:r w:rsidRPr="0037468E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 (decyduje data wpływu </w:t>
      </w:r>
      <w:r w:rsidR="00EB0552" w:rsidRPr="0037468E">
        <w:rPr>
          <w:rFonts w:ascii="Arial" w:eastAsia="Times New Roman" w:hAnsi="Arial" w:cs="Arial"/>
          <w:sz w:val="24"/>
          <w:szCs w:val="24"/>
          <w:lang w:val="pl-PL" w:eastAsia="pl-PL"/>
        </w:rPr>
        <w:t>formularza</w:t>
      </w:r>
      <w:r w:rsidR="00EB0552" w:rsidRPr="002F0215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</w:t>
      </w:r>
      <w:r w:rsidR="00EB0552" w:rsidRPr="002F0215">
        <w:rPr>
          <w:rFonts w:ascii="Arial" w:eastAsia="Times New Roman" w:hAnsi="Arial" w:cs="Arial"/>
          <w:sz w:val="24"/>
          <w:szCs w:val="24"/>
          <w:lang w:val="pl-PL" w:eastAsia="pl-PL"/>
        </w:rPr>
        <w:lastRenderedPageBreak/>
        <w:t>zgłoszeniowego</w:t>
      </w:r>
      <w:r w:rsidRPr="002F0215">
        <w:rPr>
          <w:rFonts w:ascii="Arial" w:eastAsia="Times New Roman" w:hAnsi="Arial" w:cs="Arial"/>
          <w:sz w:val="24"/>
          <w:szCs w:val="24"/>
          <w:lang w:val="pl-PL" w:eastAsia="pl-PL"/>
        </w:rPr>
        <w:t xml:space="preserve">). </w:t>
      </w:r>
    </w:p>
    <w:p w14:paraId="121EDA8E" w14:textId="6B2A9061" w:rsidR="0042540E" w:rsidRPr="00CC2B22" w:rsidRDefault="00FF1DE4" w:rsidP="00CC2B22">
      <w:pPr>
        <w:pStyle w:val="Nagwek1"/>
        <w:numPr>
          <w:ilvl w:val="0"/>
          <w:numId w:val="9"/>
        </w:numPr>
        <w:ind w:left="1134"/>
        <w:rPr>
          <w:b w:val="0"/>
          <w:bCs w:val="0"/>
          <w:lang w:val="pl-PL" w:eastAsia="pl-PL"/>
        </w:rPr>
      </w:pPr>
      <w:r w:rsidRPr="00CC2B22">
        <w:rPr>
          <w:lang w:val="pl-PL" w:eastAsia="pl-PL"/>
        </w:rPr>
        <w:t>Gdzie należy się zgłosić</w:t>
      </w:r>
      <w:r w:rsidR="0042540E" w:rsidRPr="00CC2B22">
        <w:rPr>
          <w:lang w:val="pl-PL" w:eastAsia="pl-PL"/>
        </w:rPr>
        <w:t>:</w:t>
      </w:r>
    </w:p>
    <w:p w14:paraId="6AAA768B" w14:textId="544C84AE" w:rsidR="00B459D1" w:rsidRPr="002F0215" w:rsidRDefault="0042540E" w:rsidP="00CC2B22">
      <w:pPr>
        <w:spacing w:line="360" w:lineRule="auto"/>
        <w:rPr>
          <w:rFonts w:ascii="Arial" w:eastAsia="Times New Roman" w:hAnsi="Arial" w:cs="Arial"/>
          <w:sz w:val="24"/>
          <w:szCs w:val="24"/>
          <w:lang w:val="pl-PL" w:eastAsia="pl-PL"/>
        </w:rPr>
      </w:pPr>
      <w:r w:rsidRPr="002F0215">
        <w:rPr>
          <w:rFonts w:ascii="Arial" w:eastAsia="Times New Roman" w:hAnsi="Arial" w:cs="Arial"/>
          <w:sz w:val="24"/>
          <w:szCs w:val="24"/>
          <w:lang w:val="pl-PL" w:eastAsia="pl-PL"/>
        </w:rPr>
        <w:t xml:space="preserve">Wypełniony i podpisany Formularz zgłoszeniowy </w:t>
      </w:r>
      <w:r w:rsidR="007D6A1C" w:rsidRPr="002F0215">
        <w:rPr>
          <w:rFonts w:ascii="Arial" w:eastAsia="Times New Roman" w:hAnsi="Arial" w:cs="Arial"/>
          <w:sz w:val="24"/>
          <w:szCs w:val="24"/>
          <w:lang w:val="pl-PL" w:eastAsia="pl-PL"/>
        </w:rPr>
        <w:t xml:space="preserve">wraz z załącznikami należy </w:t>
      </w:r>
      <w:r w:rsidR="002D270E" w:rsidRPr="002F0215">
        <w:rPr>
          <w:rFonts w:ascii="Arial" w:eastAsia="Times New Roman" w:hAnsi="Arial" w:cs="Arial"/>
          <w:sz w:val="24"/>
          <w:szCs w:val="24"/>
          <w:lang w:val="pl-PL" w:eastAsia="pl-PL"/>
        </w:rPr>
        <w:t xml:space="preserve">dostarczyć: </w:t>
      </w:r>
    </w:p>
    <w:p w14:paraId="350E6C67" w14:textId="77777777" w:rsidR="00BB6E56" w:rsidRDefault="00B459D1" w:rsidP="00CC2B22">
      <w:pPr>
        <w:spacing w:line="360" w:lineRule="auto"/>
        <w:rPr>
          <w:rFonts w:ascii="Arial" w:eastAsia="Times New Roman" w:hAnsi="Arial" w:cs="Arial"/>
          <w:sz w:val="24"/>
          <w:szCs w:val="24"/>
          <w:lang w:val="pl-PL" w:eastAsia="pl-PL"/>
        </w:rPr>
      </w:pPr>
      <w:r w:rsidRPr="002F0215">
        <w:rPr>
          <w:rFonts w:ascii="Arial" w:eastAsia="Times New Roman" w:hAnsi="Arial" w:cs="Arial"/>
          <w:sz w:val="24"/>
          <w:szCs w:val="24"/>
          <w:lang w:val="pl-PL" w:eastAsia="pl-PL"/>
        </w:rPr>
        <w:t xml:space="preserve">- </w:t>
      </w:r>
      <w:r w:rsidR="002D270E" w:rsidRPr="002F0215">
        <w:rPr>
          <w:rFonts w:ascii="Arial" w:eastAsia="Times New Roman" w:hAnsi="Arial" w:cs="Arial"/>
          <w:sz w:val="24"/>
          <w:szCs w:val="24"/>
          <w:lang w:val="pl-PL" w:eastAsia="pl-PL"/>
        </w:rPr>
        <w:t xml:space="preserve">pocztą na adres </w:t>
      </w:r>
      <w:r w:rsidR="00962E2A">
        <w:rPr>
          <w:rFonts w:ascii="Arial" w:eastAsia="Times New Roman" w:hAnsi="Arial" w:cs="Arial"/>
          <w:sz w:val="24"/>
          <w:szCs w:val="24"/>
          <w:lang w:val="pl-PL" w:eastAsia="pl-PL"/>
        </w:rPr>
        <w:t>Fundacja Edumocni, 33-100 Tarnów, ul. Kościuszki 37a</w:t>
      </w:r>
      <w:r w:rsidR="00962E2A" w:rsidRPr="002F0215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</w:t>
      </w:r>
    </w:p>
    <w:p w14:paraId="486B9598" w14:textId="0FAE8419" w:rsidR="00B459D1" w:rsidRPr="002F0215" w:rsidRDefault="00B459D1" w:rsidP="00CC2B22">
      <w:pPr>
        <w:spacing w:line="360" w:lineRule="auto"/>
        <w:rPr>
          <w:rFonts w:ascii="Arial" w:eastAsia="Times New Roman" w:hAnsi="Arial" w:cs="Arial"/>
          <w:sz w:val="24"/>
          <w:szCs w:val="24"/>
          <w:lang w:val="pl-PL" w:eastAsia="pl-PL"/>
        </w:rPr>
      </w:pPr>
      <w:r w:rsidRPr="002F0215">
        <w:rPr>
          <w:rFonts w:ascii="Arial" w:eastAsia="Times New Roman" w:hAnsi="Arial" w:cs="Arial"/>
          <w:sz w:val="24"/>
          <w:szCs w:val="24"/>
          <w:lang w:val="pl-PL" w:eastAsia="pl-PL"/>
        </w:rPr>
        <w:t>lub</w:t>
      </w:r>
    </w:p>
    <w:p w14:paraId="4F162A4F" w14:textId="1DDE410C" w:rsidR="00B459D1" w:rsidRPr="002F0215" w:rsidRDefault="00B459D1" w:rsidP="00CC2B22">
      <w:pPr>
        <w:spacing w:line="360" w:lineRule="auto"/>
        <w:rPr>
          <w:rFonts w:ascii="Arial" w:eastAsia="Times New Roman" w:hAnsi="Arial" w:cs="Arial"/>
          <w:sz w:val="24"/>
          <w:szCs w:val="24"/>
          <w:lang w:val="pl-PL" w:eastAsia="pl-PL"/>
        </w:rPr>
      </w:pPr>
      <w:r w:rsidRPr="002F0215">
        <w:rPr>
          <w:rFonts w:ascii="Arial" w:eastAsia="Times New Roman" w:hAnsi="Arial" w:cs="Arial"/>
          <w:sz w:val="24"/>
          <w:szCs w:val="24"/>
          <w:lang w:val="pl-PL" w:eastAsia="pl-PL"/>
        </w:rPr>
        <w:t xml:space="preserve">- </w:t>
      </w:r>
      <w:r w:rsidR="002D270E" w:rsidRPr="002F0215">
        <w:rPr>
          <w:rFonts w:ascii="Arial" w:eastAsia="Times New Roman" w:hAnsi="Arial" w:cs="Arial"/>
          <w:sz w:val="24"/>
          <w:szCs w:val="24"/>
          <w:lang w:val="pl-PL" w:eastAsia="pl-PL"/>
        </w:rPr>
        <w:t>osobiście</w:t>
      </w:r>
      <w:r w:rsidR="00BB6E56">
        <w:rPr>
          <w:rFonts w:ascii="Arial" w:eastAsia="Times New Roman" w:hAnsi="Arial" w:cs="Arial"/>
          <w:sz w:val="24"/>
          <w:szCs w:val="24"/>
          <w:lang w:val="pl-PL" w:eastAsia="pl-PL"/>
        </w:rPr>
        <w:t xml:space="preserve">: </w:t>
      </w:r>
      <w:r w:rsidR="00BB6E56" w:rsidRPr="00BB6E56">
        <w:rPr>
          <w:rFonts w:ascii="Arial" w:eastAsia="Times New Roman" w:hAnsi="Arial" w:cs="Arial"/>
          <w:sz w:val="24"/>
          <w:szCs w:val="24"/>
          <w:lang w:val="pl-PL" w:eastAsia="pl-PL"/>
        </w:rPr>
        <w:t>ul. Oświęcimska 90D, 32-500 Chrzanów</w:t>
      </w:r>
      <w:r w:rsidR="00BB6E56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- </w:t>
      </w:r>
      <w:r w:rsidR="00B27229">
        <w:rPr>
          <w:rFonts w:ascii="Arial" w:eastAsia="Times New Roman" w:hAnsi="Arial" w:cs="Arial"/>
          <w:sz w:val="24"/>
          <w:szCs w:val="24"/>
          <w:lang w:val="pl-PL" w:eastAsia="pl-PL"/>
        </w:rPr>
        <w:t xml:space="preserve">po </w:t>
      </w:r>
      <w:r w:rsidR="00BB6E56">
        <w:rPr>
          <w:rFonts w:ascii="Arial" w:eastAsia="Times New Roman" w:hAnsi="Arial" w:cs="Arial"/>
          <w:sz w:val="24"/>
          <w:szCs w:val="24"/>
          <w:lang w:val="pl-PL" w:eastAsia="pl-PL"/>
        </w:rPr>
        <w:t xml:space="preserve">wcześniejszym </w:t>
      </w:r>
      <w:r w:rsidR="00B27229">
        <w:rPr>
          <w:rFonts w:ascii="Arial" w:eastAsia="Times New Roman" w:hAnsi="Arial" w:cs="Arial"/>
          <w:sz w:val="24"/>
          <w:szCs w:val="24"/>
          <w:lang w:val="pl-PL" w:eastAsia="pl-PL"/>
        </w:rPr>
        <w:t>umówieniu</w:t>
      </w:r>
      <w:r w:rsidR="00BB6E56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</w:t>
      </w:r>
      <w:r w:rsidR="00BB6E56" w:rsidRPr="00BB6E56">
        <w:rPr>
          <w:rFonts w:ascii="Arial" w:eastAsia="Times New Roman" w:hAnsi="Arial" w:cs="Arial"/>
          <w:sz w:val="24"/>
          <w:szCs w:val="24"/>
          <w:lang w:val="pl-PL" w:eastAsia="pl-PL"/>
        </w:rPr>
        <w:t>dzwoniąc pod numer telefonu +48</w:t>
      </w:r>
      <w:r w:rsidR="00AE6F48">
        <w:rPr>
          <w:rFonts w:ascii="Arial" w:eastAsia="Times New Roman" w:hAnsi="Arial" w:cs="Arial"/>
          <w:sz w:val="24"/>
          <w:szCs w:val="24"/>
          <w:lang w:val="pl-PL" w:eastAsia="pl-PL"/>
        </w:rPr>
        <w:t> </w:t>
      </w:r>
      <w:r w:rsidR="00BB6E56" w:rsidRPr="00BB6E56">
        <w:rPr>
          <w:rFonts w:ascii="Arial" w:eastAsia="Times New Roman" w:hAnsi="Arial" w:cs="Arial"/>
          <w:sz w:val="24"/>
          <w:szCs w:val="24"/>
          <w:lang w:val="pl-PL" w:eastAsia="pl-PL"/>
        </w:rPr>
        <w:t>663</w:t>
      </w:r>
      <w:r w:rsidR="00AE6F48">
        <w:rPr>
          <w:rFonts w:ascii="Arial" w:eastAsia="Times New Roman" w:hAnsi="Arial" w:cs="Arial"/>
          <w:sz w:val="24"/>
          <w:szCs w:val="24"/>
          <w:lang w:val="pl-PL" w:eastAsia="pl-PL"/>
        </w:rPr>
        <w:t> </w:t>
      </w:r>
      <w:r w:rsidR="00BB6E56" w:rsidRPr="00BB6E56">
        <w:rPr>
          <w:rFonts w:ascii="Arial" w:eastAsia="Times New Roman" w:hAnsi="Arial" w:cs="Arial"/>
          <w:sz w:val="24"/>
          <w:szCs w:val="24"/>
          <w:lang w:val="pl-PL" w:eastAsia="pl-PL"/>
        </w:rPr>
        <w:t>798</w:t>
      </w:r>
      <w:r w:rsidR="00AE6F48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</w:t>
      </w:r>
      <w:r w:rsidR="00BB6E56" w:rsidRPr="00BB6E56">
        <w:rPr>
          <w:rFonts w:ascii="Arial" w:eastAsia="Times New Roman" w:hAnsi="Arial" w:cs="Arial"/>
          <w:sz w:val="24"/>
          <w:szCs w:val="24"/>
          <w:lang w:val="pl-PL" w:eastAsia="pl-PL"/>
        </w:rPr>
        <w:t>121 – powiat wadowicki i oświęcimski, +48</w:t>
      </w:r>
      <w:r w:rsidR="00AE6F48">
        <w:rPr>
          <w:rFonts w:ascii="Arial" w:eastAsia="Times New Roman" w:hAnsi="Arial" w:cs="Arial"/>
          <w:sz w:val="24"/>
          <w:szCs w:val="24"/>
          <w:lang w:val="pl-PL" w:eastAsia="pl-PL"/>
        </w:rPr>
        <w:t> </w:t>
      </w:r>
      <w:r w:rsidR="00BB6E56" w:rsidRPr="00BB6E56">
        <w:rPr>
          <w:rFonts w:ascii="Arial" w:eastAsia="Times New Roman" w:hAnsi="Arial" w:cs="Arial"/>
          <w:sz w:val="24"/>
          <w:szCs w:val="24"/>
          <w:lang w:val="pl-PL" w:eastAsia="pl-PL"/>
        </w:rPr>
        <w:t>506</w:t>
      </w:r>
      <w:r w:rsidR="00AE6F48">
        <w:rPr>
          <w:rFonts w:ascii="Arial" w:eastAsia="Times New Roman" w:hAnsi="Arial" w:cs="Arial"/>
          <w:sz w:val="24"/>
          <w:szCs w:val="24"/>
          <w:lang w:val="pl-PL" w:eastAsia="pl-PL"/>
        </w:rPr>
        <w:t> </w:t>
      </w:r>
      <w:r w:rsidR="00BB6E56" w:rsidRPr="00BB6E56">
        <w:rPr>
          <w:rFonts w:ascii="Arial" w:eastAsia="Times New Roman" w:hAnsi="Arial" w:cs="Arial"/>
          <w:sz w:val="24"/>
          <w:szCs w:val="24"/>
          <w:lang w:val="pl-PL" w:eastAsia="pl-PL"/>
        </w:rPr>
        <w:t>359</w:t>
      </w:r>
      <w:r w:rsidR="00AE6F48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</w:t>
      </w:r>
      <w:r w:rsidR="00BB6E56" w:rsidRPr="00BB6E56">
        <w:rPr>
          <w:rFonts w:ascii="Arial" w:eastAsia="Times New Roman" w:hAnsi="Arial" w:cs="Arial"/>
          <w:sz w:val="24"/>
          <w:szCs w:val="24"/>
          <w:lang w:val="pl-PL" w:eastAsia="pl-PL"/>
        </w:rPr>
        <w:t>143 – powiat chrzanowski, olkuski</w:t>
      </w:r>
      <w:r w:rsidR="00962E2A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</w:t>
      </w:r>
      <w:r w:rsidR="00B27229">
        <w:rPr>
          <w:rFonts w:ascii="Arial" w:eastAsia="Times New Roman" w:hAnsi="Arial" w:cs="Arial"/>
          <w:sz w:val="24"/>
          <w:szCs w:val="24"/>
          <w:lang w:val="pl-PL" w:eastAsia="pl-PL"/>
        </w:rPr>
        <w:br/>
      </w:r>
      <w:r w:rsidRPr="002F0215">
        <w:rPr>
          <w:rFonts w:ascii="Arial" w:eastAsia="Times New Roman" w:hAnsi="Arial" w:cs="Arial"/>
          <w:sz w:val="24"/>
          <w:szCs w:val="24"/>
          <w:lang w:val="pl-PL" w:eastAsia="pl-PL"/>
        </w:rPr>
        <w:t xml:space="preserve">lub </w:t>
      </w:r>
    </w:p>
    <w:p w14:paraId="3BDE7F27" w14:textId="5072E097" w:rsidR="00F32179" w:rsidRDefault="00EA6370" w:rsidP="00F32179">
      <w:pPr>
        <w:pStyle w:val="Tekstkomentarza"/>
        <w:rPr>
          <w:rFonts w:ascii="Arial" w:eastAsia="Times New Roman" w:hAnsi="Arial" w:cs="Arial"/>
          <w:sz w:val="24"/>
          <w:szCs w:val="24"/>
          <w:lang w:val="pl-PL" w:eastAsia="pl-PL"/>
        </w:rPr>
      </w:pPr>
      <w:r w:rsidRPr="002F0215">
        <w:rPr>
          <w:rFonts w:ascii="Arial" w:eastAsia="Times New Roman" w:hAnsi="Arial" w:cs="Arial"/>
          <w:sz w:val="24"/>
          <w:szCs w:val="24"/>
          <w:lang w:val="pl-PL" w:eastAsia="pl-PL"/>
        </w:rPr>
        <w:t xml:space="preserve">- elektronicznie </w:t>
      </w:r>
      <w:hyperlink r:id="rId7" w:history="1">
        <w:r w:rsidR="002E6746" w:rsidRPr="007475EB">
          <w:rPr>
            <w:rStyle w:val="Hipercze"/>
            <w:rFonts w:ascii="Arial" w:eastAsia="Times New Roman" w:hAnsi="Arial" w:cs="Arial"/>
            <w:sz w:val="24"/>
            <w:szCs w:val="24"/>
            <w:lang w:val="pl-PL" w:eastAsia="pl-PL"/>
          </w:rPr>
          <w:t>poradniachrzanow@edumocni.pl</w:t>
        </w:r>
      </w:hyperlink>
      <w:bookmarkStart w:id="1" w:name="_GoBack"/>
      <w:bookmarkEnd w:id="1"/>
    </w:p>
    <w:p w14:paraId="76BAD150" w14:textId="00F23B91" w:rsidR="002E6746" w:rsidRPr="002F0215" w:rsidRDefault="00F32179" w:rsidP="00F370CB">
      <w:pPr>
        <w:spacing w:line="360" w:lineRule="auto"/>
        <w:ind w:left="142"/>
        <w:rPr>
          <w:rFonts w:ascii="Arial" w:eastAsia="Times New Roman" w:hAnsi="Arial" w:cs="Arial"/>
          <w:sz w:val="24"/>
          <w:szCs w:val="24"/>
          <w:lang w:val="pl-PL" w:eastAsia="pl-PL"/>
        </w:rPr>
      </w:pPr>
      <w:r w:rsidRPr="0037468E">
        <w:rPr>
          <w:rFonts w:ascii="Arial" w:eastAsia="Times New Roman" w:hAnsi="Arial" w:cs="Arial"/>
          <w:b/>
          <w:sz w:val="24"/>
          <w:szCs w:val="24"/>
          <w:lang w:val="pl-PL" w:eastAsia="pl-PL"/>
        </w:rPr>
        <w:t>UWAGA:</w:t>
      </w:r>
      <w:r w:rsidRPr="0037468E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Ze względu na bezpieczeństwo danych Formularz należy przesłać w formie zaszyfrowanego załącznika - np. plik ZIP lub PDF zabezpieczonego hasłem - hasło należy wysłać smsem lub podać telefonicznie</w:t>
      </w:r>
    </w:p>
    <w:p w14:paraId="5914A61B" w14:textId="5199A46B" w:rsidR="002D270E" w:rsidRPr="002F0215" w:rsidRDefault="00B459D1" w:rsidP="00CC2B22">
      <w:pPr>
        <w:spacing w:line="360" w:lineRule="auto"/>
        <w:rPr>
          <w:rFonts w:ascii="Arial" w:eastAsia="Times New Roman" w:hAnsi="Arial" w:cs="Arial"/>
          <w:sz w:val="24"/>
          <w:szCs w:val="24"/>
          <w:lang w:val="pl-PL" w:eastAsia="pl-PL"/>
        </w:rPr>
      </w:pPr>
      <w:r w:rsidRPr="002F0215">
        <w:rPr>
          <w:rFonts w:ascii="Arial" w:eastAsia="Times New Roman" w:hAnsi="Arial" w:cs="Arial"/>
          <w:sz w:val="24"/>
          <w:szCs w:val="24"/>
          <w:lang w:val="pl-PL" w:eastAsia="pl-PL"/>
        </w:rPr>
        <w:t>- z</w:t>
      </w:r>
      <w:r w:rsidR="002D270E" w:rsidRPr="002F0215">
        <w:rPr>
          <w:rFonts w:ascii="Arial" w:eastAsia="Times New Roman" w:hAnsi="Arial" w:cs="Arial"/>
          <w:sz w:val="24"/>
          <w:szCs w:val="24"/>
          <w:lang w:val="pl-PL" w:eastAsia="pl-PL"/>
        </w:rPr>
        <w:t xml:space="preserve">a pośrednictwem pracownika </w:t>
      </w:r>
      <w:r w:rsidR="00B54862">
        <w:rPr>
          <w:rFonts w:ascii="Arial" w:eastAsia="Times New Roman" w:hAnsi="Arial" w:cs="Arial"/>
          <w:sz w:val="24"/>
          <w:szCs w:val="24"/>
          <w:lang w:val="pl-PL" w:eastAsia="pl-PL"/>
        </w:rPr>
        <w:t>Poradni</w:t>
      </w:r>
      <w:r w:rsidR="002D270E" w:rsidRPr="002F0215">
        <w:rPr>
          <w:rFonts w:ascii="Arial" w:eastAsia="Times New Roman" w:hAnsi="Arial" w:cs="Arial"/>
          <w:sz w:val="24"/>
          <w:szCs w:val="24"/>
          <w:lang w:val="pl-PL" w:eastAsia="pl-PL"/>
        </w:rPr>
        <w:t>.</w:t>
      </w:r>
    </w:p>
    <w:p w14:paraId="258791D0" w14:textId="4761152B" w:rsidR="00384304" w:rsidRPr="00CC2B22" w:rsidRDefault="00FF1DE4" w:rsidP="00CC2B22">
      <w:pPr>
        <w:pStyle w:val="Nagwek1"/>
        <w:numPr>
          <w:ilvl w:val="0"/>
          <w:numId w:val="9"/>
        </w:numPr>
        <w:ind w:left="1134"/>
        <w:rPr>
          <w:b w:val="0"/>
          <w:bCs w:val="0"/>
          <w:lang w:val="pl-PL" w:eastAsia="pl-PL"/>
        </w:rPr>
      </w:pPr>
      <w:r w:rsidRPr="00CC2B22">
        <w:rPr>
          <w:lang w:val="pl-PL" w:eastAsia="pl-PL"/>
        </w:rPr>
        <w:t xml:space="preserve">Gdzie można uzyskać informacje: </w:t>
      </w:r>
      <w:r w:rsidR="00384304" w:rsidRPr="00CC2B22">
        <w:rPr>
          <w:lang w:val="pl-PL" w:eastAsia="pl-PL"/>
        </w:rPr>
        <w:t xml:space="preserve"> </w:t>
      </w:r>
    </w:p>
    <w:p w14:paraId="5CF1970D" w14:textId="20C26DEE" w:rsidR="00384304" w:rsidRPr="006A01DE" w:rsidRDefault="00384304" w:rsidP="00CC2B22">
      <w:pPr>
        <w:spacing w:line="360" w:lineRule="auto"/>
        <w:rPr>
          <w:rFonts w:ascii="Arial" w:eastAsia="Times New Roman" w:hAnsi="Arial" w:cs="Arial"/>
          <w:b/>
          <w:sz w:val="24"/>
          <w:szCs w:val="24"/>
          <w:lang w:val="pl-PL" w:eastAsia="pl-PL"/>
        </w:rPr>
      </w:pPr>
      <w:r w:rsidRPr="002F0215">
        <w:rPr>
          <w:rFonts w:ascii="Arial" w:eastAsia="Times New Roman" w:hAnsi="Arial" w:cs="Arial"/>
          <w:sz w:val="24"/>
          <w:szCs w:val="24"/>
          <w:lang w:val="pl-PL" w:eastAsia="pl-PL"/>
        </w:rPr>
        <w:t xml:space="preserve">Szczegółowe informacje można uzyskać pisząc na adres </w:t>
      </w:r>
      <w:r w:rsidRPr="002F0215">
        <w:rPr>
          <w:rFonts w:ascii="Arial" w:eastAsia="Times New Roman" w:hAnsi="Arial" w:cs="Arial"/>
          <w:b/>
          <w:bCs/>
          <w:sz w:val="24"/>
          <w:szCs w:val="24"/>
          <w:lang w:val="pl-PL" w:eastAsia="pl-PL"/>
        </w:rPr>
        <w:t>e-mail</w:t>
      </w:r>
      <w:r w:rsidRPr="002F0215">
        <w:rPr>
          <w:rFonts w:ascii="Arial" w:eastAsia="Times New Roman" w:hAnsi="Arial" w:cs="Arial"/>
          <w:sz w:val="24"/>
          <w:szCs w:val="24"/>
          <w:lang w:val="pl-PL" w:eastAsia="pl-PL"/>
        </w:rPr>
        <w:t xml:space="preserve">:  </w:t>
      </w:r>
      <w:r w:rsidR="00962E2A" w:rsidRPr="009D4BCE">
        <w:rPr>
          <w:rFonts w:ascii="Arial" w:eastAsia="Times New Roman" w:hAnsi="Arial" w:cs="Arial"/>
          <w:b/>
          <w:sz w:val="24"/>
          <w:szCs w:val="24"/>
          <w:lang w:val="pl-PL" w:eastAsia="pl-PL"/>
        </w:rPr>
        <w:t>poradnia</w:t>
      </w:r>
      <w:r w:rsidR="00B27229" w:rsidRPr="009D4BCE">
        <w:rPr>
          <w:rFonts w:ascii="Arial" w:eastAsia="Times New Roman" w:hAnsi="Arial" w:cs="Arial"/>
          <w:b/>
          <w:sz w:val="24"/>
          <w:szCs w:val="24"/>
          <w:lang w:val="pl-PL" w:eastAsia="pl-PL"/>
        </w:rPr>
        <w:t>chrzanow</w:t>
      </w:r>
      <w:r w:rsidR="00962E2A" w:rsidRPr="009D4BCE">
        <w:rPr>
          <w:rFonts w:ascii="Arial" w:eastAsia="Times New Roman" w:hAnsi="Arial" w:cs="Arial"/>
          <w:b/>
          <w:sz w:val="24"/>
          <w:szCs w:val="24"/>
          <w:lang w:val="pl-PL" w:eastAsia="pl-PL"/>
        </w:rPr>
        <w:t>@edumocni.pl</w:t>
      </w:r>
      <w:r w:rsidRPr="002F0215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</w:t>
      </w:r>
      <w:r w:rsidR="006A4D2C" w:rsidRPr="002F0215">
        <w:rPr>
          <w:rFonts w:ascii="Arial" w:eastAsia="Times New Roman" w:hAnsi="Arial" w:cs="Arial"/>
          <w:sz w:val="24"/>
          <w:szCs w:val="24"/>
          <w:lang w:val="pl-PL" w:eastAsia="pl-PL"/>
        </w:rPr>
        <w:t xml:space="preserve">lub </w:t>
      </w:r>
      <w:r w:rsidRPr="002F0215">
        <w:rPr>
          <w:rFonts w:ascii="Arial" w:eastAsia="Times New Roman" w:hAnsi="Arial" w:cs="Arial"/>
          <w:sz w:val="24"/>
          <w:szCs w:val="24"/>
          <w:lang w:val="pl-PL" w:eastAsia="pl-PL"/>
        </w:rPr>
        <w:t xml:space="preserve">dzwoniąc pod </w:t>
      </w:r>
      <w:r w:rsidRPr="002F0215">
        <w:rPr>
          <w:rFonts w:ascii="Arial" w:eastAsia="Times New Roman" w:hAnsi="Arial" w:cs="Arial"/>
          <w:b/>
          <w:bCs/>
          <w:sz w:val="24"/>
          <w:szCs w:val="24"/>
          <w:lang w:val="pl-PL" w:eastAsia="pl-PL"/>
        </w:rPr>
        <w:t>n</w:t>
      </w:r>
      <w:r w:rsidR="00652B5E" w:rsidRPr="002F0215">
        <w:rPr>
          <w:rFonts w:ascii="Arial" w:eastAsia="Times New Roman" w:hAnsi="Arial" w:cs="Arial"/>
          <w:b/>
          <w:bCs/>
          <w:sz w:val="24"/>
          <w:szCs w:val="24"/>
          <w:lang w:val="pl-PL" w:eastAsia="pl-PL"/>
        </w:rPr>
        <w:t>umer</w:t>
      </w:r>
      <w:r w:rsidRPr="002F0215">
        <w:rPr>
          <w:rFonts w:ascii="Arial" w:eastAsia="Times New Roman" w:hAnsi="Arial" w:cs="Arial"/>
          <w:b/>
          <w:bCs/>
          <w:sz w:val="24"/>
          <w:szCs w:val="24"/>
          <w:lang w:val="pl-PL" w:eastAsia="pl-PL"/>
        </w:rPr>
        <w:t xml:space="preserve"> tel</w:t>
      </w:r>
      <w:r w:rsidR="00652B5E" w:rsidRPr="002F0215">
        <w:rPr>
          <w:rFonts w:ascii="Arial" w:eastAsia="Times New Roman" w:hAnsi="Arial" w:cs="Arial"/>
          <w:b/>
          <w:bCs/>
          <w:sz w:val="24"/>
          <w:szCs w:val="24"/>
          <w:lang w:val="pl-PL" w:eastAsia="pl-PL"/>
        </w:rPr>
        <w:t>efonu</w:t>
      </w:r>
      <w:r w:rsidRPr="002F0215">
        <w:rPr>
          <w:rFonts w:ascii="Arial" w:eastAsia="Times New Roman" w:hAnsi="Arial" w:cs="Arial"/>
          <w:b/>
          <w:bCs/>
          <w:color w:val="FF0000"/>
          <w:sz w:val="24"/>
          <w:szCs w:val="24"/>
          <w:lang w:val="pl-PL" w:eastAsia="pl-PL"/>
        </w:rPr>
        <w:t xml:space="preserve"> </w:t>
      </w:r>
      <w:r w:rsidRPr="006A01DE">
        <w:rPr>
          <w:rFonts w:ascii="Arial" w:eastAsia="Times New Roman" w:hAnsi="Arial" w:cs="Arial"/>
          <w:b/>
          <w:sz w:val="24"/>
          <w:szCs w:val="24"/>
          <w:lang w:val="pl-PL" w:eastAsia="pl-PL"/>
        </w:rPr>
        <w:t>+48</w:t>
      </w:r>
      <w:r w:rsidR="00137269">
        <w:rPr>
          <w:rFonts w:ascii="Arial" w:eastAsia="Times New Roman" w:hAnsi="Arial" w:cs="Arial"/>
          <w:b/>
          <w:sz w:val="24"/>
          <w:szCs w:val="24"/>
          <w:lang w:val="pl-PL" w:eastAsia="pl-PL"/>
        </w:rPr>
        <w:t> </w:t>
      </w:r>
      <w:r w:rsidR="00B27229" w:rsidRPr="006A01DE">
        <w:rPr>
          <w:rFonts w:ascii="Arial" w:eastAsia="Times New Roman" w:hAnsi="Arial" w:cs="Arial"/>
          <w:b/>
          <w:sz w:val="24"/>
          <w:szCs w:val="24"/>
          <w:lang w:val="pl-PL" w:eastAsia="pl-PL"/>
        </w:rPr>
        <w:t>663</w:t>
      </w:r>
      <w:r w:rsidR="00137269">
        <w:rPr>
          <w:rFonts w:ascii="Arial" w:eastAsia="Times New Roman" w:hAnsi="Arial" w:cs="Arial"/>
          <w:b/>
          <w:sz w:val="24"/>
          <w:szCs w:val="24"/>
          <w:lang w:val="pl-PL" w:eastAsia="pl-PL"/>
        </w:rPr>
        <w:t> </w:t>
      </w:r>
      <w:r w:rsidR="00B27229" w:rsidRPr="006A01DE">
        <w:rPr>
          <w:rFonts w:ascii="Arial" w:eastAsia="Times New Roman" w:hAnsi="Arial" w:cs="Arial"/>
          <w:b/>
          <w:sz w:val="24"/>
          <w:szCs w:val="24"/>
          <w:lang w:val="pl-PL" w:eastAsia="pl-PL"/>
        </w:rPr>
        <w:t>798</w:t>
      </w:r>
      <w:r w:rsidR="00137269">
        <w:rPr>
          <w:rFonts w:ascii="Arial" w:eastAsia="Times New Roman" w:hAnsi="Arial" w:cs="Arial"/>
          <w:b/>
          <w:sz w:val="24"/>
          <w:szCs w:val="24"/>
          <w:lang w:val="pl-PL" w:eastAsia="pl-PL"/>
        </w:rPr>
        <w:t xml:space="preserve"> </w:t>
      </w:r>
      <w:r w:rsidR="00B27229" w:rsidRPr="006A01DE">
        <w:rPr>
          <w:rFonts w:ascii="Arial" w:eastAsia="Times New Roman" w:hAnsi="Arial" w:cs="Arial"/>
          <w:b/>
          <w:sz w:val="24"/>
          <w:szCs w:val="24"/>
          <w:lang w:val="pl-PL" w:eastAsia="pl-PL"/>
        </w:rPr>
        <w:t xml:space="preserve">121 – powiat wadowicki i oświęcimski, </w:t>
      </w:r>
      <w:r w:rsidR="00F32179">
        <w:rPr>
          <w:rFonts w:ascii="Arial" w:eastAsia="Times New Roman" w:hAnsi="Arial" w:cs="Arial"/>
          <w:b/>
          <w:sz w:val="24"/>
          <w:szCs w:val="24"/>
          <w:lang w:val="pl-PL" w:eastAsia="pl-PL"/>
        </w:rPr>
        <w:t>+48</w:t>
      </w:r>
      <w:r w:rsidR="00137269">
        <w:rPr>
          <w:rFonts w:ascii="Arial" w:eastAsia="Times New Roman" w:hAnsi="Arial" w:cs="Arial"/>
          <w:b/>
          <w:sz w:val="24"/>
          <w:szCs w:val="24"/>
          <w:lang w:val="pl-PL" w:eastAsia="pl-PL"/>
        </w:rPr>
        <w:t> </w:t>
      </w:r>
      <w:r w:rsidR="00B27229" w:rsidRPr="006A01DE">
        <w:rPr>
          <w:rFonts w:ascii="Arial" w:eastAsia="Times New Roman" w:hAnsi="Arial" w:cs="Arial"/>
          <w:b/>
          <w:sz w:val="24"/>
          <w:szCs w:val="24"/>
          <w:lang w:val="pl-PL" w:eastAsia="pl-PL"/>
        </w:rPr>
        <w:t>506</w:t>
      </w:r>
      <w:r w:rsidR="00137269">
        <w:rPr>
          <w:rFonts w:ascii="Arial" w:eastAsia="Times New Roman" w:hAnsi="Arial" w:cs="Arial"/>
          <w:b/>
          <w:sz w:val="24"/>
          <w:szCs w:val="24"/>
          <w:lang w:val="pl-PL" w:eastAsia="pl-PL"/>
        </w:rPr>
        <w:t> </w:t>
      </w:r>
      <w:r w:rsidR="00B27229" w:rsidRPr="006A01DE">
        <w:rPr>
          <w:rFonts w:ascii="Arial" w:eastAsia="Times New Roman" w:hAnsi="Arial" w:cs="Arial"/>
          <w:b/>
          <w:sz w:val="24"/>
          <w:szCs w:val="24"/>
          <w:lang w:val="pl-PL" w:eastAsia="pl-PL"/>
        </w:rPr>
        <w:t>359</w:t>
      </w:r>
      <w:r w:rsidR="00137269">
        <w:rPr>
          <w:rFonts w:ascii="Arial" w:eastAsia="Times New Roman" w:hAnsi="Arial" w:cs="Arial"/>
          <w:b/>
          <w:sz w:val="24"/>
          <w:szCs w:val="24"/>
          <w:lang w:val="pl-PL" w:eastAsia="pl-PL"/>
        </w:rPr>
        <w:t xml:space="preserve"> </w:t>
      </w:r>
      <w:r w:rsidR="00B27229" w:rsidRPr="006A01DE">
        <w:rPr>
          <w:rFonts w:ascii="Arial" w:eastAsia="Times New Roman" w:hAnsi="Arial" w:cs="Arial"/>
          <w:b/>
          <w:sz w:val="24"/>
          <w:szCs w:val="24"/>
          <w:lang w:val="pl-PL" w:eastAsia="pl-PL"/>
        </w:rPr>
        <w:t>143 – powiat chrzanowski, olkuski</w:t>
      </w:r>
      <w:r w:rsidR="00F32179">
        <w:rPr>
          <w:rFonts w:ascii="Arial" w:eastAsia="Times New Roman" w:hAnsi="Arial" w:cs="Arial"/>
          <w:b/>
          <w:sz w:val="24"/>
          <w:szCs w:val="24"/>
          <w:lang w:val="pl-PL" w:eastAsia="pl-PL"/>
        </w:rPr>
        <w:t>.</w:t>
      </w:r>
    </w:p>
    <w:p w14:paraId="3C3A5C64" w14:textId="46332B7E" w:rsidR="00C433E9" w:rsidRPr="002F0215" w:rsidRDefault="005D267C" w:rsidP="00CC2B22">
      <w:pPr>
        <w:spacing w:line="360" w:lineRule="auto"/>
        <w:rPr>
          <w:rFonts w:ascii="Arial" w:eastAsia="Times New Roman" w:hAnsi="Arial" w:cs="Arial"/>
          <w:sz w:val="24"/>
          <w:szCs w:val="24"/>
          <w:lang w:val="pl-PL" w:eastAsia="pl-PL"/>
        </w:rPr>
      </w:pPr>
      <w:r w:rsidRPr="002F0215">
        <w:rPr>
          <w:rFonts w:ascii="Arial" w:eastAsia="Times New Roman" w:hAnsi="Arial" w:cs="Arial"/>
          <w:sz w:val="24"/>
          <w:szCs w:val="24"/>
          <w:lang w:val="pl-PL" w:eastAsia="pl-PL"/>
        </w:rPr>
        <w:t>I</w:t>
      </w:r>
      <w:r w:rsidR="00384304" w:rsidRPr="002F0215">
        <w:rPr>
          <w:rFonts w:ascii="Arial" w:eastAsia="Times New Roman" w:hAnsi="Arial" w:cs="Arial"/>
          <w:sz w:val="24"/>
          <w:szCs w:val="24"/>
          <w:lang w:val="pl-PL" w:eastAsia="pl-PL"/>
        </w:rPr>
        <w:t xml:space="preserve">nformacje o projekcie dostępne są na stronie </w:t>
      </w:r>
      <w:r w:rsidR="00C433E9" w:rsidRPr="002F0215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</w:t>
      </w:r>
      <w:r w:rsidR="00384304" w:rsidRPr="002F0215">
        <w:rPr>
          <w:rFonts w:ascii="Arial" w:eastAsia="Times New Roman" w:hAnsi="Arial" w:cs="Arial"/>
          <w:sz w:val="24"/>
          <w:szCs w:val="24"/>
          <w:lang w:val="pl-PL" w:eastAsia="pl-PL"/>
        </w:rPr>
        <w:t xml:space="preserve">internetowej: </w:t>
      </w:r>
    </w:p>
    <w:p w14:paraId="26C681A3" w14:textId="5C0A72A5" w:rsidR="00137269" w:rsidRDefault="00137269" w:rsidP="00CC2B22">
      <w:pPr>
        <w:spacing w:line="360" w:lineRule="auto"/>
        <w:rPr>
          <w:rFonts w:ascii="Arial" w:eastAsia="Times New Roman" w:hAnsi="Arial" w:cs="Arial"/>
          <w:sz w:val="24"/>
          <w:szCs w:val="24"/>
          <w:lang w:val="pl-PL" w:eastAsia="pl-PL"/>
        </w:rPr>
      </w:pPr>
      <w:hyperlink r:id="rId8" w:history="1">
        <w:r w:rsidRPr="009E5ACC">
          <w:rPr>
            <w:rStyle w:val="Hipercze"/>
            <w:rFonts w:ascii="Arial" w:eastAsia="Times New Roman" w:hAnsi="Arial" w:cs="Arial"/>
            <w:sz w:val="24"/>
            <w:szCs w:val="24"/>
            <w:lang w:val="pl-PL" w:eastAsia="pl-PL"/>
          </w:rPr>
          <w:t>https://edumocni.pl/aktualnosc/140,po-pierwsze-rodzina-wsparcie-pieczy-zastepczej-startujemy-z-nowym-projektem</w:t>
        </w:r>
      </w:hyperlink>
      <w:r w:rsidR="006F5F6F" w:rsidRPr="002F0215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</w:t>
      </w:r>
    </w:p>
    <w:p w14:paraId="1A50562F" w14:textId="1FFF78B5" w:rsidR="00C433E9" w:rsidRPr="002F0215" w:rsidRDefault="006F5F6F" w:rsidP="00CC2B22">
      <w:pPr>
        <w:spacing w:line="360" w:lineRule="auto"/>
        <w:rPr>
          <w:rFonts w:ascii="Arial" w:eastAsia="Times New Roman" w:hAnsi="Arial" w:cs="Arial"/>
          <w:sz w:val="24"/>
          <w:szCs w:val="24"/>
          <w:lang w:val="pl-PL" w:eastAsia="pl-PL"/>
        </w:rPr>
      </w:pPr>
      <w:r w:rsidRPr="002F0215">
        <w:rPr>
          <w:rFonts w:ascii="Arial" w:eastAsia="Times New Roman" w:hAnsi="Arial" w:cs="Arial"/>
          <w:sz w:val="24"/>
          <w:szCs w:val="24"/>
          <w:lang w:val="pl-PL" w:eastAsia="pl-PL"/>
        </w:rPr>
        <w:t xml:space="preserve">oraz </w:t>
      </w:r>
    </w:p>
    <w:p w14:paraId="757B541A" w14:textId="070DCE97" w:rsidR="00384304" w:rsidRPr="002F0215" w:rsidRDefault="009A7BB0" w:rsidP="00CC2B22">
      <w:pPr>
        <w:spacing w:line="360" w:lineRule="auto"/>
        <w:rPr>
          <w:rFonts w:ascii="Arial" w:eastAsia="Times New Roman" w:hAnsi="Arial" w:cs="Arial"/>
          <w:sz w:val="24"/>
          <w:szCs w:val="24"/>
          <w:lang w:val="pl-PL" w:eastAsia="pl-PL"/>
        </w:rPr>
      </w:pPr>
      <w:hyperlink r:id="rId9" w:history="1">
        <w:r w:rsidR="0044057E" w:rsidRPr="002F0215">
          <w:rPr>
            <w:rStyle w:val="Hipercze"/>
            <w:rFonts w:ascii="Arial" w:eastAsia="Times New Roman" w:hAnsi="Arial" w:cs="Arial"/>
            <w:b/>
            <w:bCs/>
            <w:sz w:val="24"/>
            <w:szCs w:val="24"/>
            <w:lang w:val="pl-PL" w:eastAsia="pl-PL"/>
          </w:rPr>
          <w:t>www.rops.krakow.pl</w:t>
        </w:r>
      </w:hyperlink>
      <w:r w:rsidR="0044057E" w:rsidRPr="002F0215">
        <w:rPr>
          <w:rFonts w:ascii="Arial" w:eastAsia="Times New Roman" w:hAnsi="Arial" w:cs="Arial"/>
          <w:b/>
          <w:bCs/>
          <w:sz w:val="24"/>
          <w:szCs w:val="24"/>
          <w:lang w:val="pl-PL" w:eastAsia="pl-PL"/>
        </w:rPr>
        <w:t xml:space="preserve"> </w:t>
      </w:r>
      <w:r w:rsidR="00384304" w:rsidRPr="002F0215">
        <w:rPr>
          <w:rFonts w:ascii="Arial" w:eastAsia="Times New Roman" w:hAnsi="Arial" w:cs="Arial"/>
          <w:sz w:val="24"/>
          <w:szCs w:val="24"/>
          <w:lang w:val="pl-PL" w:eastAsia="pl-PL"/>
        </w:rPr>
        <w:t xml:space="preserve">w zakładce </w:t>
      </w:r>
      <w:r w:rsidR="006F5F6F" w:rsidRPr="002F0215">
        <w:rPr>
          <w:rFonts w:ascii="Arial" w:eastAsia="Times New Roman" w:hAnsi="Arial" w:cs="Arial"/>
          <w:sz w:val="24"/>
          <w:szCs w:val="24"/>
          <w:lang w:val="pl-PL" w:eastAsia="pl-PL"/>
        </w:rPr>
        <w:t>„Realizowane projekty i zadania”.</w:t>
      </w:r>
    </w:p>
    <w:p w14:paraId="674E2C00" w14:textId="2F7FFD85" w:rsidR="00384304" w:rsidRPr="002F0215" w:rsidRDefault="00814B80" w:rsidP="00CC2B22">
      <w:pPr>
        <w:spacing w:line="360" w:lineRule="auto"/>
        <w:rPr>
          <w:rFonts w:ascii="Arial" w:eastAsia="Times New Roman" w:hAnsi="Arial" w:cs="Arial"/>
          <w:sz w:val="24"/>
          <w:szCs w:val="24"/>
          <w:lang w:val="pl-PL" w:eastAsia="pl-PL"/>
        </w:rPr>
      </w:pPr>
      <w:r>
        <w:rPr>
          <w:rFonts w:ascii="Arial" w:eastAsia="Times New Roman" w:hAnsi="Arial" w:cs="Arial"/>
          <w:sz w:val="24"/>
          <w:szCs w:val="24"/>
          <w:lang w:val="pl-PL" w:eastAsia="pl-PL"/>
        </w:rPr>
        <w:t>Fundacja Edumocni</w:t>
      </w:r>
      <w:r w:rsidR="00384304" w:rsidRPr="002F0215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zastrzega sobie możliwość wprowadzenia zmian w dokumentacji naboru.</w:t>
      </w:r>
    </w:p>
    <w:p w14:paraId="0134A4E4" w14:textId="77777777" w:rsidR="00384304" w:rsidRPr="002F0215" w:rsidRDefault="00384304" w:rsidP="00CC2B22">
      <w:pPr>
        <w:pStyle w:val="Nagwek1"/>
        <w:rPr>
          <w:lang w:val="pl-PL" w:eastAsia="pl-PL"/>
        </w:rPr>
      </w:pPr>
      <w:r w:rsidRPr="002F0215">
        <w:rPr>
          <w:lang w:val="pl-PL" w:eastAsia="pl-PL"/>
        </w:rPr>
        <w:t>Załączniki:</w:t>
      </w:r>
    </w:p>
    <w:p w14:paraId="30B851CA" w14:textId="12DA033F" w:rsidR="00384304" w:rsidRPr="00CC2B22" w:rsidRDefault="00384304" w:rsidP="0037468E">
      <w:pPr>
        <w:pStyle w:val="Akapitzlist"/>
        <w:numPr>
          <w:ilvl w:val="0"/>
          <w:numId w:val="22"/>
        </w:numPr>
        <w:spacing w:line="360" w:lineRule="auto"/>
        <w:ind w:left="284" w:hanging="284"/>
        <w:rPr>
          <w:rFonts w:ascii="Arial" w:eastAsia="Times New Roman" w:hAnsi="Arial" w:cs="Arial"/>
          <w:sz w:val="24"/>
          <w:szCs w:val="24"/>
          <w:lang w:val="pl-PL" w:eastAsia="pl-PL"/>
        </w:rPr>
      </w:pPr>
      <w:bookmarkStart w:id="2" w:name="_Hlk212542308"/>
      <w:r w:rsidRPr="00CC2B22">
        <w:rPr>
          <w:rFonts w:ascii="Arial" w:eastAsia="Times New Roman" w:hAnsi="Arial" w:cs="Arial"/>
          <w:sz w:val="24"/>
          <w:szCs w:val="24"/>
          <w:lang w:val="pl-PL" w:eastAsia="pl-PL"/>
        </w:rPr>
        <w:t>REGULAMINU REKRUTACJI I UCZESTNICTWA W PROJEKCIE "Po pierwsze Rodzina"</w:t>
      </w:r>
    </w:p>
    <w:p w14:paraId="0D991B0E" w14:textId="33CB3622" w:rsidR="00BE63C5" w:rsidRPr="00F32179" w:rsidRDefault="00BE63C5" w:rsidP="0037468E">
      <w:pPr>
        <w:pStyle w:val="Akapitzlist"/>
        <w:numPr>
          <w:ilvl w:val="0"/>
          <w:numId w:val="22"/>
        </w:numPr>
        <w:spacing w:line="360" w:lineRule="auto"/>
        <w:ind w:left="284" w:hanging="284"/>
        <w:rPr>
          <w:rFonts w:ascii="Arial" w:eastAsia="Times New Roman" w:hAnsi="Arial" w:cs="Arial"/>
          <w:sz w:val="24"/>
          <w:szCs w:val="24"/>
          <w:lang w:val="pl-PL" w:eastAsia="pl-PL"/>
        </w:rPr>
      </w:pPr>
      <w:r w:rsidRPr="00F32179">
        <w:rPr>
          <w:rFonts w:ascii="Arial" w:eastAsia="Times New Roman" w:hAnsi="Arial" w:cs="Arial"/>
          <w:sz w:val="24"/>
          <w:szCs w:val="24"/>
          <w:lang w:val="pl-PL" w:eastAsia="pl-PL"/>
        </w:rPr>
        <w:t>Formularz zgłoszeniowy do udziału w projekcie „Po pierwsze Rodzina” (</w:t>
      </w:r>
      <w:proofErr w:type="spellStart"/>
      <w:r w:rsidRPr="00F32179">
        <w:rPr>
          <w:rFonts w:ascii="Arial" w:eastAsia="Times New Roman" w:hAnsi="Arial" w:cs="Arial"/>
          <w:sz w:val="24"/>
          <w:szCs w:val="24"/>
          <w:lang w:val="pl-PL" w:eastAsia="pl-PL"/>
        </w:rPr>
        <w:t>word</w:t>
      </w:r>
      <w:proofErr w:type="spellEnd"/>
      <w:r w:rsidRPr="00F32179">
        <w:rPr>
          <w:rFonts w:ascii="Arial" w:eastAsia="Times New Roman" w:hAnsi="Arial" w:cs="Arial"/>
          <w:sz w:val="24"/>
          <w:szCs w:val="24"/>
          <w:lang w:val="pl-PL" w:eastAsia="pl-PL"/>
        </w:rPr>
        <w:t>)</w:t>
      </w:r>
    </w:p>
    <w:p w14:paraId="45AFB1D1" w14:textId="77777777" w:rsidR="00BE63C5" w:rsidRPr="00F32179" w:rsidRDefault="00BE63C5" w:rsidP="0037468E">
      <w:pPr>
        <w:pStyle w:val="Akapitzlist"/>
        <w:numPr>
          <w:ilvl w:val="0"/>
          <w:numId w:val="22"/>
        </w:numPr>
        <w:spacing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pl-PL" w:eastAsia="pl-PL"/>
        </w:rPr>
      </w:pPr>
      <w:r w:rsidRPr="00F32179">
        <w:rPr>
          <w:rFonts w:ascii="Arial" w:eastAsia="Times New Roman" w:hAnsi="Arial" w:cs="Arial"/>
          <w:sz w:val="24"/>
          <w:szCs w:val="24"/>
          <w:lang w:val="pl-PL" w:eastAsia="pl-PL"/>
        </w:rPr>
        <w:t>Formularz zgłoszeniowy do udziału w projekcie „Po pierwsze Rodzina” (pdf)</w:t>
      </w:r>
    </w:p>
    <w:p w14:paraId="00456E94" w14:textId="77777777" w:rsidR="00BE63C5" w:rsidRPr="00F32179" w:rsidRDefault="00BE63C5" w:rsidP="0037468E">
      <w:pPr>
        <w:pStyle w:val="Akapitzlist"/>
        <w:numPr>
          <w:ilvl w:val="0"/>
          <w:numId w:val="22"/>
        </w:numPr>
        <w:spacing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pl-PL" w:eastAsia="pl-PL"/>
        </w:rPr>
      </w:pPr>
      <w:r w:rsidRPr="00F32179">
        <w:rPr>
          <w:rFonts w:ascii="Arial" w:eastAsia="Times New Roman" w:hAnsi="Arial" w:cs="Arial"/>
          <w:sz w:val="24"/>
          <w:szCs w:val="24"/>
          <w:lang w:val="pl-PL" w:eastAsia="pl-PL"/>
        </w:rPr>
        <w:t>Oświadczenie dotyczące braku udziału w innym projekcie aktywizacji społeczno-zawodowej finansowanym ze środków Europejskiego Funduszu Społecznego Plus (</w:t>
      </w:r>
      <w:proofErr w:type="spellStart"/>
      <w:r w:rsidRPr="00F32179">
        <w:rPr>
          <w:rFonts w:ascii="Arial" w:eastAsia="Times New Roman" w:hAnsi="Arial" w:cs="Arial"/>
          <w:sz w:val="24"/>
          <w:szCs w:val="24"/>
          <w:lang w:val="pl-PL" w:eastAsia="pl-PL"/>
        </w:rPr>
        <w:t>word</w:t>
      </w:r>
      <w:proofErr w:type="spellEnd"/>
      <w:r w:rsidRPr="00F32179">
        <w:rPr>
          <w:rFonts w:ascii="Arial" w:eastAsia="Times New Roman" w:hAnsi="Arial" w:cs="Arial"/>
          <w:sz w:val="24"/>
          <w:szCs w:val="24"/>
          <w:lang w:val="pl-PL" w:eastAsia="pl-PL"/>
        </w:rPr>
        <w:t>)</w:t>
      </w:r>
    </w:p>
    <w:p w14:paraId="02AFDA78" w14:textId="77777777" w:rsidR="00BE63C5" w:rsidRPr="00F32179" w:rsidRDefault="00BE63C5" w:rsidP="0037468E">
      <w:pPr>
        <w:pStyle w:val="Akapitzlist"/>
        <w:numPr>
          <w:ilvl w:val="0"/>
          <w:numId w:val="22"/>
        </w:numPr>
        <w:spacing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pl-PL" w:eastAsia="pl-PL"/>
        </w:rPr>
      </w:pPr>
      <w:r w:rsidRPr="00F32179">
        <w:rPr>
          <w:rFonts w:ascii="Arial" w:eastAsia="Times New Roman" w:hAnsi="Arial" w:cs="Arial"/>
          <w:sz w:val="24"/>
          <w:szCs w:val="24"/>
          <w:lang w:val="pl-PL" w:eastAsia="pl-PL"/>
        </w:rPr>
        <w:t>Oświadczenie dotyczące braku udziału w innym projekcie aktywizacji społeczno-</w:t>
      </w:r>
      <w:r w:rsidRPr="00F32179">
        <w:rPr>
          <w:rFonts w:ascii="Arial" w:eastAsia="Times New Roman" w:hAnsi="Arial" w:cs="Arial"/>
          <w:sz w:val="24"/>
          <w:szCs w:val="24"/>
          <w:lang w:val="pl-PL" w:eastAsia="pl-PL"/>
        </w:rPr>
        <w:lastRenderedPageBreak/>
        <w:t>zawodowej finansowanym ze środków Europejskiego Funduszu Społecznego Plus (pdf)</w:t>
      </w:r>
    </w:p>
    <w:p w14:paraId="2F5CD1A3" w14:textId="4C4DF472" w:rsidR="00BE63C5" w:rsidRPr="00F32179" w:rsidRDefault="00F32179" w:rsidP="0037468E">
      <w:pPr>
        <w:pStyle w:val="Akapitzlist"/>
        <w:numPr>
          <w:ilvl w:val="0"/>
          <w:numId w:val="22"/>
        </w:numPr>
        <w:spacing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pl-PL" w:eastAsia="pl-PL"/>
        </w:rPr>
      </w:pPr>
      <w:r w:rsidRPr="00F32179">
        <w:rPr>
          <w:rFonts w:ascii="Arial" w:eastAsia="Times New Roman" w:hAnsi="Arial" w:cs="Arial"/>
          <w:sz w:val="24"/>
          <w:szCs w:val="24"/>
          <w:lang w:val="pl-PL" w:eastAsia="pl-PL"/>
        </w:rPr>
        <w:t>Oświadczenie</w:t>
      </w:r>
      <w:r w:rsidR="00BE63C5" w:rsidRPr="00F32179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o wykluczeniu komunikacyjnym (</w:t>
      </w:r>
      <w:proofErr w:type="spellStart"/>
      <w:r w:rsidR="00BE63C5" w:rsidRPr="00F32179">
        <w:rPr>
          <w:rFonts w:ascii="Arial" w:eastAsia="Times New Roman" w:hAnsi="Arial" w:cs="Arial"/>
          <w:sz w:val="24"/>
          <w:szCs w:val="24"/>
          <w:lang w:val="pl-PL" w:eastAsia="pl-PL"/>
        </w:rPr>
        <w:t>word</w:t>
      </w:r>
      <w:proofErr w:type="spellEnd"/>
      <w:r w:rsidR="00BE63C5" w:rsidRPr="00F32179">
        <w:rPr>
          <w:rFonts w:ascii="Arial" w:eastAsia="Times New Roman" w:hAnsi="Arial" w:cs="Arial"/>
          <w:sz w:val="24"/>
          <w:szCs w:val="24"/>
          <w:lang w:val="pl-PL" w:eastAsia="pl-PL"/>
        </w:rPr>
        <w:t>)</w:t>
      </w:r>
    </w:p>
    <w:p w14:paraId="16E32A3B" w14:textId="77777777" w:rsidR="00BE63C5" w:rsidRPr="00F32179" w:rsidRDefault="00BE63C5" w:rsidP="0037468E">
      <w:pPr>
        <w:pStyle w:val="Akapitzlist"/>
        <w:numPr>
          <w:ilvl w:val="0"/>
          <w:numId w:val="22"/>
        </w:numPr>
        <w:spacing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pl-PL" w:eastAsia="pl-PL"/>
        </w:rPr>
      </w:pPr>
      <w:r w:rsidRPr="00F32179">
        <w:rPr>
          <w:rFonts w:ascii="Arial" w:eastAsia="Times New Roman" w:hAnsi="Arial" w:cs="Arial"/>
          <w:sz w:val="24"/>
          <w:szCs w:val="24"/>
          <w:lang w:val="pl-PL" w:eastAsia="pl-PL"/>
        </w:rPr>
        <w:t>Oświadczenie o wykluczeniu komunikacyjnym (pdf)</w:t>
      </w:r>
    </w:p>
    <w:p w14:paraId="23D7CCB9" w14:textId="77777777" w:rsidR="00BE63C5" w:rsidRPr="00F32179" w:rsidRDefault="00BE63C5" w:rsidP="0037468E">
      <w:pPr>
        <w:pStyle w:val="Akapitzlist"/>
        <w:numPr>
          <w:ilvl w:val="0"/>
          <w:numId w:val="22"/>
        </w:numPr>
        <w:spacing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pl-PL" w:eastAsia="pl-PL"/>
        </w:rPr>
      </w:pPr>
      <w:r w:rsidRPr="00F32179">
        <w:rPr>
          <w:rFonts w:ascii="Arial" w:eastAsia="Times New Roman" w:hAnsi="Arial" w:cs="Arial"/>
          <w:sz w:val="24"/>
          <w:szCs w:val="24"/>
          <w:lang w:val="pl-PL" w:eastAsia="pl-PL"/>
        </w:rPr>
        <w:t>Oświadczenie uczestnika projektu dotyczące przetwarzania danych osobowych (</w:t>
      </w:r>
      <w:proofErr w:type="spellStart"/>
      <w:r w:rsidRPr="00F32179">
        <w:rPr>
          <w:rFonts w:ascii="Arial" w:eastAsia="Times New Roman" w:hAnsi="Arial" w:cs="Arial"/>
          <w:sz w:val="24"/>
          <w:szCs w:val="24"/>
          <w:lang w:val="pl-PL" w:eastAsia="pl-PL"/>
        </w:rPr>
        <w:t>word</w:t>
      </w:r>
      <w:proofErr w:type="spellEnd"/>
      <w:r w:rsidRPr="00F32179">
        <w:rPr>
          <w:rFonts w:ascii="Arial" w:eastAsia="Times New Roman" w:hAnsi="Arial" w:cs="Arial"/>
          <w:sz w:val="24"/>
          <w:szCs w:val="24"/>
          <w:lang w:val="pl-PL" w:eastAsia="pl-PL"/>
        </w:rPr>
        <w:t xml:space="preserve">) </w:t>
      </w:r>
    </w:p>
    <w:p w14:paraId="28D5A8A4" w14:textId="77777777" w:rsidR="00BE63C5" w:rsidRPr="00F32179" w:rsidRDefault="00BE63C5" w:rsidP="0037468E">
      <w:pPr>
        <w:pStyle w:val="Akapitzlist"/>
        <w:numPr>
          <w:ilvl w:val="0"/>
          <w:numId w:val="22"/>
        </w:numPr>
        <w:spacing w:after="48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pl-PL" w:eastAsia="pl-PL"/>
        </w:rPr>
      </w:pPr>
      <w:r w:rsidRPr="00F32179">
        <w:rPr>
          <w:rFonts w:ascii="Arial" w:eastAsia="Times New Roman" w:hAnsi="Arial" w:cs="Arial"/>
          <w:sz w:val="24"/>
          <w:szCs w:val="24"/>
          <w:lang w:val="pl-PL" w:eastAsia="pl-PL"/>
        </w:rPr>
        <w:t>Oświadczenie uczestnika projektu dotyczące przetwarzania danych osobowych (pdf)</w:t>
      </w:r>
    </w:p>
    <w:bookmarkEnd w:id="2"/>
    <w:p w14:paraId="7256E0D8" w14:textId="77777777" w:rsidR="00F20B77" w:rsidRPr="0037468E" w:rsidRDefault="00F20B77" w:rsidP="0037468E">
      <w:pPr>
        <w:spacing w:line="360" w:lineRule="auto"/>
        <w:rPr>
          <w:rFonts w:ascii="Arial" w:hAnsi="Arial" w:cs="Arial"/>
          <w:lang w:val="pl-PL"/>
        </w:rPr>
      </w:pPr>
    </w:p>
    <w:p w14:paraId="75772A8E" w14:textId="493E33D2" w:rsidR="00795406" w:rsidRPr="0037468E" w:rsidRDefault="00795406" w:rsidP="00F32179">
      <w:pPr>
        <w:pStyle w:val="Akapitzlist"/>
        <w:spacing w:line="360" w:lineRule="auto"/>
        <w:ind w:left="284"/>
        <w:rPr>
          <w:rFonts w:ascii="Arial" w:hAnsi="Arial" w:cs="Arial"/>
          <w:lang w:val="pl-PL"/>
        </w:rPr>
      </w:pPr>
      <w:r w:rsidRPr="00CC2B22">
        <w:rPr>
          <w:rFonts w:ascii="Arial" w:hAnsi="Arial" w:cs="Arial"/>
          <w:sz w:val="24"/>
          <w:szCs w:val="24"/>
          <w:lang w:val="pl-PL"/>
        </w:rPr>
        <w:t>Projekt „Po pierwsze Rodzina” jest realizowany w ramach programu „Fundusze Europejskie dla Małopolski 2021-2027”, Priorytet 6 Fundusze europejskie dla rynku pracy, edukacji i włączenia społecznego, Działanie 6.23 Włączenie społeczne – projekty Województwa Małopolskiego, współfinansowanego ze środków Unii Europejskiej w ramach Europejskiego Funduszu Społecznego Plus. Projekt jest operacją o znaczeniu strategicznym w rozumieniu art. 2 pkt 5) Rozporządzenia PE i Rady (UE) 2021/1060 z 24.06.2021</w:t>
      </w:r>
      <w:r w:rsidR="00770C99" w:rsidRPr="00CC2B22">
        <w:rPr>
          <w:rFonts w:ascii="Arial" w:hAnsi="Arial" w:cs="Arial"/>
          <w:sz w:val="24"/>
          <w:szCs w:val="24"/>
          <w:lang w:val="pl-PL"/>
        </w:rPr>
        <w:t xml:space="preserve"> </w:t>
      </w:r>
      <w:r w:rsidRPr="00CC2B22">
        <w:rPr>
          <w:rFonts w:ascii="Arial" w:hAnsi="Arial" w:cs="Arial"/>
          <w:sz w:val="24"/>
          <w:szCs w:val="24"/>
          <w:lang w:val="pl-PL"/>
        </w:rPr>
        <w:t>r.</w:t>
      </w:r>
    </w:p>
    <w:p w14:paraId="701D4E27" w14:textId="77777777" w:rsidR="00795406" w:rsidRPr="002F0215" w:rsidRDefault="00795406" w:rsidP="006E08E8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</w:p>
    <w:sectPr w:rsidR="00795406" w:rsidRPr="002F0215">
      <w:type w:val="continuous"/>
      <w:pgSz w:w="11910" w:h="16840"/>
      <w:pgMar w:top="600" w:right="1200" w:bottom="280" w:left="1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03633"/>
    <w:multiLevelType w:val="hybridMultilevel"/>
    <w:tmpl w:val="1408FDCC"/>
    <w:lvl w:ilvl="0" w:tplc="81A4E088">
      <w:start w:val="1"/>
      <w:numFmt w:val="decimal"/>
      <w:lvlText w:val="%1."/>
      <w:lvlJc w:val="left"/>
      <w:pPr>
        <w:ind w:left="16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C48BD"/>
    <w:multiLevelType w:val="hybridMultilevel"/>
    <w:tmpl w:val="6F2ECF4E"/>
    <w:lvl w:ilvl="0" w:tplc="04150013">
      <w:start w:val="1"/>
      <w:numFmt w:val="upperRoman"/>
      <w:lvlText w:val="%1."/>
      <w:lvlJc w:val="right"/>
      <w:pPr>
        <w:ind w:left="962" w:hanging="360"/>
      </w:pPr>
    </w:lvl>
    <w:lvl w:ilvl="1" w:tplc="04150019" w:tentative="1">
      <w:start w:val="1"/>
      <w:numFmt w:val="lowerLetter"/>
      <w:lvlText w:val="%2."/>
      <w:lvlJc w:val="left"/>
      <w:pPr>
        <w:ind w:left="1682" w:hanging="360"/>
      </w:pPr>
    </w:lvl>
    <w:lvl w:ilvl="2" w:tplc="0415001B" w:tentative="1">
      <w:start w:val="1"/>
      <w:numFmt w:val="lowerRoman"/>
      <w:lvlText w:val="%3."/>
      <w:lvlJc w:val="right"/>
      <w:pPr>
        <w:ind w:left="2402" w:hanging="180"/>
      </w:pPr>
    </w:lvl>
    <w:lvl w:ilvl="3" w:tplc="0415000F" w:tentative="1">
      <w:start w:val="1"/>
      <w:numFmt w:val="decimal"/>
      <w:lvlText w:val="%4."/>
      <w:lvlJc w:val="left"/>
      <w:pPr>
        <w:ind w:left="3122" w:hanging="360"/>
      </w:pPr>
    </w:lvl>
    <w:lvl w:ilvl="4" w:tplc="04150019" w:tentative="1">
      <w:start w:val="1"/>
      <w:numFmt w:val="lowerLetter"/>
      <w:lvlText w:val="%5."/>
      <w:lvlJc w:val="left"/>
      <w:pPr>
        <w:ind w:left="3842" w:hanging="360"/>
      </w:pPr>
    </w:lvl>
    <w:lvl w:ilvl="5" w:tplc="0415001B" w:tentative="1">
      <w:start w:val="1"/>
      <w:numFmt w:val="lowerRoman"/>
      <w:lvlText w:val="%6."/>
      <w:lvlJc w:val="right"/>
      <w:pPr>
        <w:ind w:left="4562" w:hanging="180"/>
      </w:pPr>
    </w:lvl>
    <w:lvl w:ilvl="6" w:tplc="0415000F" w:tentative="1">
      <w:start w:val="1"/>
      <w:numFmt w:val="decimal"/>
      <w:lvlText w:val="%7."/>
      <w:lvlJc w:val="left"/>
      <w:pPr>
        <w:ind w:left="5282" w:hanging="360"/>
      </w:pPr>
    </w:lvl>
    <w:lvl w:ilvl="7" w:tplc="04150019" w:tentative="1">
      <w:start w:val="1"/>
      <w:numFmt w:val="lowerLetter"/>
      <w:lvlText w:val="%8."/>
      <w:lvlJc w:val="left"/>
      <w:pPr>
        <w:ind w:left="6002" w:hanging="360"/>
      </w:pPr>
    </w:lvl>
    <w:lvl w:ilvl="8" w:tplc="0415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2" w15:restartNumberingAfterBreak="0">
    <w:nsid w:val="18400D31"/>
    <w:multiLevelType w:val="hybridMultilevel"/>
    <w:tmpl w:val="A68CE85C"/>
    <w:lvl w:ilvl="0" w:tplc="44141A8A">
      <w:start w:val="1"/>
      <w:numFmt w:val="decimal"/>
      <w:lvlText w:val="%1)"/>
      <w:lvlJc w:val="left"/>
      <w:pPr>
        <w:ind w:left="9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C7061"/>
    <w:multiLevelType w:val="hybridMultilevel"/>
    <w:tmpl w:val="4A4461A6"/>
    <w:lvl w:ilvl="0" w:tplc="B44A00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E0845"/>
    <w:multiLevelType w:val="hybridMultilevel"/>
    <w:tmpl w:val="511612A6"/>
    <w:lvl w:ilvl="0" w:tplc="9FA270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A4335"/>
    <w:multiLevelType w:val="hybridMultilevel"/>
    <w:tmpl w:val="10A0510E"/>
    <w:lvl w:ilvl="0" w:tplc="04150013">
      <w:start w:val="1"/>
      <w:numFmt w:val="upperRoman"/>
      <w:lvlText w:val="%1."/>
      <w:lvlJc w:val="right"/>
      <w:pPr>
        <w:ind w:left="962" w:hanging="360"/>
      </w:pPr>
    </w:lvl>
    <w:lvl w:ilvl="1" w:tplc="04150019" w:tentative="1">
      <w:start w:val="1"/>
      <w:numFmt w:val="lowerLetter"/>
      <w:lvlText w:val="%2."/>
      <w:lvlJc w:val="left"/>
      <w:pPr>
        <w:ind w:left="1682" w:hanging="360"/>
      </w:pPr>
    </w:lvl>
    <w:lvl w:ilvl="2" w:tplc="0415001B" w:tentative="1">
      <w:start w:val="1"/>
      <w:numFmt w:val="lowerRoman"/>
      <w:lvlText w:val="%3."/>
      <w:lvlJc w:val="right"/>
      <w:pPr>
        <w:ind w:left="2402" w:hanging="180"/>
      </w:pPr>
    </w:lvl>
    <w:lvl w:ilvl="3" w:tplc="0415000F" w:tentative="1">
      <w:start w:val="1"/>
      <w:numFmt w:val="decimal"/>
      <w:lvlText w:val="%4."/>
      <w:lvlJc w:val="left"/>
      <w:pPr>
        <w:ind w:left="3122" w:hanging="360"/>
      </w:pPr>
    </w:lvl>
    <w:lvl w:ilvl="4" w:tplc="04150019" w:tentative="1">
      <w:start w:val="1"/>
      <w:numFmt w:val="lowerLetter"/>
      <w:lvlText w:val="%5."/>
      <w:lvlJc w:val="left"/>
      <w:pPr>
        <w:ind w:left="3842" w:hanging="360"/>
      </w:pPr>
    </w:lvl>
    <w:lvl w:ilvl="5" w:tplc="0415001B" w:tentative="1">
      <w:start w:val="1"/>
      <w:numFmt w:val="lowerRoman"/>
      <w:lvlText w:val="%6."/>
      <w:lvlJc w:val="right"/>
      <w:pPr>
        <w:ind w:left="4562" w:hanging="180"/>
      </w:pPr>
    </w:lvl>
    <w:lvl w:ilvl="6" w:tplc="0415000F" w:tentative="1">
      <w:start w:val="1"/>
      <w:numFmt w:val="decimal"/>
      <w:lvlText w:val="%7."/>
      <w:lvlJc w:val="left"/>
      <w:pPr>
        <w:ind w:left="5282" w:hanging="360"/>
      </w:pPr>
    </w:lvl>
    <w:lvl w:ilvl="7" w:tplc="04150019" w:tentative="1">
      <w:start w:val="1"/>
      <w:numFmt w:val="lowerLetter"/>
      <w:lvlText w:val="%8."/>
      <w:lvlJc w:val="left"/>
      <w:pPr>
        <w:ind w:left="6002" w:hanging="360"/>
      </w:pPr>
    </w:lvl>
    <w:lvl w:ilvl="8" w:tplc="0415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6" w15:restartNumberingAfterBreak="0">
    <w:nsid w:val="26F2588F"/>
    <w:multiLevelType w:val="hybridMultilevel"/>
    <w:tmpl w:val="4B160326"/>
    <w:lvl w:ilvl="0" w:tplc="CD18AB88">
      <w:start w:val="1"/>
      <w:numFmt w:val="upperRoman"/>
      <w:lvlText w:val="%1."/>
      <w:lvlJc w:val="left"/>
      <w:pPr>
        <w:ind w:left="156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2" w:hanging="360"/>
      </w:pPr>
    </w:lvl>
    <w:lvl w:ilvl="2" w:tplc="0415001B" w:tentative="1">
      <w:start w:val="1"/>
      <w:numFmt w:val="lowerRoman"/>
      <w:lvlText w:val="%3."/>
      <w:lvlJc w:val="right"/>
      <w:pPr>
        <w:ind w:left="2402" w:hanging="180"/>
      </w:pPr>
    </w:lvl>
    <w:lvl w:ilvl="3" w:tplc="0415000F" w:tentative="1">
      <w:start w:val="1"/>
      <w:numFmt w:val="decimal"/>
      <w:lvlText w:val="%4."/>
      <w:lvlJc w:val="left"/>
      <w:pPr>
        <w:ind w:left="3122" w:hanging="360"/>
      </w:pPr>
    </w:lvl>
    <w:lvl w:ilvl="4" w:tplc="04150019" w:tentative="1">
      <w:start w:val="1"/>
      <w:numFmt w:val="lowerLetter"/>
      <w:lvlText w:val="%5."/>
      <w:lvlJc w:val="left"/>
      <w:pPr>
        <w:ind w:left="3842" w:hanging="360"/>
      </w:pPr>
    </w:lvl>
    <w:lvl w:ilvl="5" w:tplc="0415001B" w:tentative="1">
      <w:start w:val="1"/>
      <w:numFmt w:val="lowerRoman"/>
      <w:lvlText w:val="%6."/>
      <w:lvlJc w:val="right"/>
      <w:pPr>
        <w:ind w:left="4562" w:hanging="180"/>
      </w:pPr>
    </w:lvl>
    <w:lvl w:ilvl="6" w:tplc="0415000F" w:tentative="1">
      <w:start w:val="1"/>
      <w:numFmt w:val="decimal"/>
      <w:lvlText w:val="%7."/>
      <w:lvlJc w:val="left"/>
      <w:pPr>
        <w:ind w:left="5282" w:hanging="360"/>
      </w:pPr>
    </w:lvl>
    <w:lvl w:ilvl="7" w:tplc="04150019" w:tentative="1">
      <w:start w:val="1"/>
      <w:numFmt w:val="lowerLetter"/>
      <w:lvlText w:val="%8."/>
      <w:lvlJc w:val="left"/>
      <w:pPr>
        <w:ind w:left="6002" w:hanging="360"/>
      </w:pPr>
    </w:lvl>
    <w:lvl w:ilvl="8" w:tplc="0415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7" w15:restartNumberingAfterBreak="0">
    <w:nsid w:val="28CB2C49"/>
    <w:multiLevelType w:val="hybridMultilevel"/>
    <w:tmpl w:val="4074373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C5B69BD"/>
    <w:multiLevelType w:val="hybridMultilevel"/>
    <w:tmpl w:val="B11055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9529A0"/>
    <w:multiLevelType w:val="hybridMultilevel"/>
    <w:tmpl w:val="0120A38E"/>
    <w:lvl w:ilvl="0" w:tplc="25605BB2">
      <w:start w:val="1"/>
      <w:numFmt w:val="upperRoman"/>
      <w:lvlText w:val="%1."/>
      <w:lvlJc w:val="left"/>
      <w:pPr>
        <w:ind w:left="1322" w:hanging="720"/>
      </w:pPr>
      <w:rPr>
        <w:rFonts w:hint="default"/>
        <w:i w:val="0"/>
        <w:iCs w:val="0"/>
      </w:rPr>
    </w:lvl>
    <w:lvl w:ilvl="1" w:tplc="81A4E088">
      <w:start w:val="1"/>
      <w:numFmt w:val="decimal"/>
      <w:lvlText w:val="%2."/>
      <w:lvlJc w:val="left"/>
      <w:pPr>
        <w:ind w:left="168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02" w:hanging="180"/>
      </w:pPr>
    </w:lvl>
    <w:lvl w:ilvl="3" w:tplc="0415000F" w:tentative="1">
      <w:start w:val="1"/>
      <w:numFmt w:val="decimal"/>
      <w:lvlText w:val="%4."/>
      <w:lvlJc w:val="left"/>
      <w:pPr>
        <w:ind w:left="3122" w:hanging="360"/>
      </w:pPr>
    </w:lvl>
    <w:lvl w:ilvl="4" w:tplc="04150019" w:tentative="1">
      <w:start w:val="1"/>
      <w:numFmt w:val="lowerLetter"/>
      <w:lvlText w:val="%5."/>
      <w:lvlJc w:val="left"/>
      <w:pPr>
        <w:ind w:left="3842" w:hanging="360"/>
      </w:pPr>
    </w:lvl>
    <w:lvl w:ilvl="5" w:tplc="0415001B" w:tentative="1">
      <w:start w:val="1"/>
      <w:numFmt w:val="lowerRoman"/>
      <w:lvlText w:val="%6."/>
      <w:lvlJc w:val="right"/>
      <w:pPr>
        <w:ind w:left="4562" w:hanging="180"/>
      </w:pPr>
    </w:lvl>
    <w:lvl w:ilvl="6" w:tplc="0415000F" w:tentative="1">
      <w:start w:val="1"/>
      <w:numFmt w:val="decimal"/>
      <w:lvlText w:val="%7."/>
      <w:lvlJc w:val="left"/>
      <w:pPr>
        <w:ind w:left="5282" w:hanging="360"/>
      </w:pPr>
    </w:lvl>
    <w:lvl w:ilvl="7" w:tplc="04150019" w:tentative="1">
      <w:start w:val="1"/>
      <w:numFmt w:val="lowerLetter"/>
      <w:lvlText w:val="%8."/>
      <w:lvlJc w:val="left"/>
      <w:pPr>
        <w:ind w:left="6002" w:hanging="360"/>
      </w:pPr>
    </w:lvl>
    <w:lvl w:ilvl="8" w:tplc="0415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10" w15:restartNumberingAfterBreak="0">
    <w:nsid w:val="2FE2409C"/>
    <w:multiLevelType w:val="hybridMultilevel"/>
    <w:tmpl w:val="3BFE0692"/>
    <w:lvl w:ilvl="0" w:tplc="E9B671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1D0721"/>
    <w:multiLevelType w:val="hybridMultilevel"/>
    <w:tmpl w:val="6A18AE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4303E"/>
    <w:multiLevelType w:val="hybridMultilevel"/>
    <w:tmpl w:val="F458892C"/>
    <w:lvl w:ilvl="0" w:tplc="CD18AB88">
      <w:start w:val="1"/>
      <w:numFmt w:val="upperRoman"/>
      <w:lvlText w:val="%1."/>
      <w:lvlJc w:val="left"/>
      <w:pPr>
        <w:ind w:left="156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2" w:hanging="360"/>
      </w:pPr>
    </w:lvl>
    <w:lvl w:ilvl="2" w:tplc="0415001B" w:tentative="1">
      <w:start w:val="1"/>
      <w:numFmt w:val="lowerRoman"/>
      <w:lvlText w:val="%3."/>
      <w:lvlJc w:val="right"/>
      <w:pPr>
        <w:ind w:left="2402" w:hanging="180"/>
      </w:pPr>
    </w:lvl>
    <w:lvl w:ilvl="3" w:tplc="0415000F" w:tentative="1">
      <w:start w:val="1"/>
      <w:numFmt w:val="decimal"/>
      <w:lvlText w:val="%4."/>
      <w:lvlJc w:val="left"/>
      <w:pPr>
        <w:ind w:left="3122" w:hanging="360"/>
      </w:pPr>
    </w:lvl>
    <w:lvl w:ilvl="4" w:tplc="04150019" w:tentative="1">
      <w:start w:val="1"/>
      <w:numFmt w:val="lowerLetter"/>
      <w:lvlText w:val="%5."/>
      <w:lvlJc w:val="left"/>
      <w:pPr>
        <w:ind w:left="3842" w:hanging="360"/>
      </w:pPr>
    </w:lvl>
    <w:lvl w:ilvl="5" w:tplc="0415001B" w:tentative="1">
      <w:start w:val="1"/>
      <w:numFmt w:val="lowerRoman"/>
      <w:lvlText w:val="%6."/>
      <w:lvlJc w:val="right"/>
      <w:pPr>
        <w:ind w:left="4562" w:hanging="180"/>
      </w:pPr>
    </w:lvl>
    <w:lvl w:ilvl="6" w:tplc="0415000F" w:tentative="1">
      <w:start w:val="1"/>
      <w:numFmt w:val="decimal"/>
      <w:lvlText w:val="%7."/>
      <w:lvlJc w:val="left"/>
      <w:pPr>
        <w:ind w:left="5282" w:hanging="360"/>
      </w:pPr>
    </w:lvl>
    <w:lvl w:ilvl="7" w:tplc="04150019" w:tentative="1">
      <w:start w:val="1"/>
      <w:numFmt w:val="lowerLetter"/>
      <w:lvlText w:val="%8."/>
      <w:lvlJc w:val="left"/>
      <w:pPr>
        <w:ind w:left="6002" w:hanging="360"/>
      </w:pPr>
    </w:lvl>
    <w:lvl w:ilvl="8" w:tplc="0415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13" w15:restartNumberingAfterBreak="0">
    <w:nsid w:val="54B55FEC"/>
    <w:multiLevelType w:val="hybridMultilevel"/>
    <w:tmpl w:val="B07C1EE0"/>
    <w:lvl w:ilvl="0" w:tplc="CD18A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624F3"/>
    <w:multiLevelType w:val="hybridMultilevel"/>
    <w:tmpl w:val="66B24C1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A43D2"/>
    <w:multiLevelType w:val="hybridMultilevel"/>
    <w:tmpl w:val="1A907114"/>
    <w:lvl w:ilvl="0" w:tplc="44141A8A">
      <w:start w:val="1"/>
      <w:numFmt w:val="decimal"/>
      <w:lvlText w:val="%1)"/>
      <w:lvlJc w:val="left"/>
      <w:pPr>
        <w:ind w:left="19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5D042B16"/>
    <w:multiLevelType w:val="hybridMultilevel"/>
    <w:tmpl w:val="5AA4A846"/>
    <w:lvl w:ilvl="0" w:tplc="E9B671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204DEC"/>
    <w:multiLevelType w:val="hybridMultilevel"/>
    <w:tmpl w:val="A63CF6A8"/>
    <w:lvl w:ilvl="0" w:tplc="E9B6719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F54980"/>
    <w:multiLevelType w:val="hybridMultilevel"/>
    <w:tmpl w:val="C0BECEA2"/>
    <w:lvl w:ilvl="0" w:tplc="B44A005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2679F4"/>
    <w:multiLevelType w:val="hybridMultilevel"/>
    <w:tmpl w:val="055A94BC"/>
    <w:lvl w:ilvl="0" w:tplc="74AEA84E">
      <w:start w:val="1"/>
      <w:numFmt w:val="decimal"/>
      <w:lvlText w:val="%1)"/>
      <w:lvlJc w:val="left"/>
      <w:pPr>
        <w:ind w:left="962" w:hanging="360"/>
      </w:pPr>
      <w:rPr>
        <w:rFonts w:hint="default"/>
        <w:b/>
        <w:bCs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682" w:hanging="360"/>
      </w:pPr>
    </w:lvl>
    <w:lvl w:ilvl="2" w:tplc="0415001B" w:tentative="1">
      <w:start w:val="1"/>
      <w:numFmt w:val="lowerRoman"/>
      <w:lvlText w:val="%3."/>
      <w:lvlJc w:val="right"/>
      <w:pPr>
        <w:ind w:left="2402" w:hanging="180"/>
      </w:pPr>
    </w:lvl>
    <w:lvl w:ilvl="3" w:tplc="0415000F" w:tentative="1">
      <w:start w:val="1"/>
      <w:numFmt w:val="decimal"/>
      <w:lvlText w:val="%4."/>
      <w:lvlJc w:val="left"/>
      <w:pPr>
        <w:ind w:left="3122" w:hanging="360"/>
      </w:pPr>
    </w:lvl>
    <w:lvl w:ilvl="4" w:tplc="04150019" w:tentative="1">
      <w:start w:val="1"/>
      <w:numFmt w:val="lowerLetter"/>
      <w:lvlText w:val="%5."/>
      <w:lvlJc w:val="left"/>
      <w:pPr>
        <w:ind w:left="3842" w:hanging="360"/>
      </w:pPr>
    </w:lvl>
    <w:lvl w:ilvl="5" w:tplc="0415001B" w:tentative="1">
      <w:start w:val="1"/>
      <w:numFmt w:val="lowerRoman"/>
      <w:lvlText w:val="%6."/>
      <w:lvlJc w:val="right"/>
      <w:pPr>
        <w:ind w:left="4562" w:hanging="180"/>
      </w:pPr>
    </w:lvl>
    <w:lvl w:ilvl="6" w:tplc="0415000F" w:tentative="1">
      <w:start w:val="1"/>
      <w:numFmt w:val="decimal"/>
      <w:lvlText w:val="%7."/>
      <w:lvlJc w:val="left"/>
      <w:pPr>
        <w:ind w:left="5282" w:hanging="360"/>
      </w:pPr>
    </w:lvl>
    <w:lvl w:ilvl="7" w:tplc="04150019" w:tentative="1">
      <w:start w:val="1"/>
      <w:numFmt w:val="lowerLetter"/>
      <w:lvlText w:val="%8."/>
      <w:lvlJc w:val="left"/>
      <w:pPr>
        <w:ind w:left="6002" w:hanging="360"/>
      </w:pPr>
    </w:lvl>
    <w:lvl w:ilvl="8" w:tplc="0415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20" w15:restartNumberingAfterBreak="0">
    <w:nsid w:val="74C9054D"/>
    <w:multiLevelType w:val="hybridMultilevel"/>
    <w:tmpl w:val="8118F966"/>
    <w:lvl w:ilvl="0" w:tplc="B1407896">
      <w:start w:val="1"/>
      <w:numFmt w:val="upperRoman"/>
      <w:lvlText w:val="%1."/>
      <w:lvlJc w:val="left"/>
      <w:pPr>
        <w:ind w:left="9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2" w:hanging="360"/>
      </w:pPr>
    </w:lvl>
    <w:lvl w:ilvl="2" w:tplc="0415001B" w:tentative="1">
      <w:start w:val="1"/>
      <w:numFmt w:val="lowerRoman"/>
      <w:lvlText w:val="%3."/>
      <w:lvlJc w:val="right"/>
      <w:pPr>
        <w:ind w:left="2042" w:hanging="180"/>
      </w:pPr>
    </w:lvl>
    <w:lvl w:ilvl="3" w:tplc="0415000F" w:tentative="1">
      <w:start w:val="1"/>
      <w:numFmt w:val="decimal"/>
      <w:lvlText w:val="%4."/>
      <w:lvlJc w:val="left"/>
      <w:pPr>
        <w:ind w:left="2762" w:hanging="360"/>
      </w:pPr>
    </w:lvl>
    <w:lvl w:ilvl="4" w:tplc="04150019" w:tentative="1">
      <w:start w:val="1"/>
      <w:numFmt w:val="lowerLetter"/>
      <w:lvlText w:val="%5."/>
      <w:lvlJc w:val="left"/>
      <w:pPr>
        <w:ind w:left="3482" w:hanging="360"/>
      </w:pPr>
    </w:lvl>
    <w:lvl w:ilvl="5" w:tplc="0415001B" w:tentative="1">
      <w:start w:val="1"/>
      <w:numFmt w:val="lowerRoman"/>
      <w:lvlText w:val="%6."/>
      <w:lvlJc w:val="right"/>
      <w:pPr>
        <w:ind w:left="4202" w:hanging="180"/>
      </w:pPr>
    </w:lvl>
    <w:lvl w:ilvl="6" w:tplc="0415000F" w:tentative="1">
      <w:start w:val="1"/>
      <w:numFmt w:val="decimal"/>
      <w:lvlText w:val="%7."/>
      <w:lvlJc w:val="left"/>
      <w:pPr>
        <w:ind w:left="4922" w:hanging="360"/>
      </w:pPr>
    </w:lvl>
    <w:lvl w:ilvl="7" w:tplc="04150019" w:tentative="1">
      <w:start w:val="1"/>
      <w:numFmt w:val="lowerLetter"/>
      <w:lvlText w:val="%8."/>
      <w:lvlJc w:val="left"/>
      <w:pPr>
        <w:ind w:left="5642" w:hanging="360"/>
      </w:pPr>
    </w:lvl>
    <w:lvl w:ilvl="8" w:tplc="0415001B" w:tentative="1">
      <w:start w:val="1"/>
      <w:numFmt w:val="lowerRoman"/>
      <w:lvlText w:val="%9."/>
      <w:lvlJc w:val="right"/>
      <w:pPr>
        <w:ind w:left="6362" w:hanging="180"/>
      </w:pPr>
    </w:lvl>
  </w:abstractNum>
  <w:abstractNum w:abstractNumId="21" w15:restartNumberingAfterBreak="0">
    <w:nsid w:val="77136EBA"/>
    <w:multiLevelType w:val="hybridMultilevel"/>
    <w:tmpl w:val="3AFE70BA"/>
    <w:lvl w:ilvl="0" w:tplc="F272BFD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5"/>
  </w:num>
  <w:num w:numId="3">
    <w:abstractNumId w:val="11"/>
  </w:num>
  <w:num w:numId="4">
    <w:abstractNumId w:val="14"/>
  </w:num>
  <w:num w:numId="5">
    <w:abstractNumId w:val="17"/>
  </w:num>
  <w:num w:numId="6">
    <w:abstractNumId w:val="8"/>
  </w:num>
  <w:num w:numId="7">
    <w:abstractNumId w:val="1"/>
  </w:num>
  <w:num w:numId="8">
    <w:abstractNumId w:val="13"/>
  </w:num>
  <w:num w:numId="9">
    <w:abstractNumId w:val="9"/>
  </w:num>
  <w:num w:numId="10">
    <w:abstractNumId w:val="18"/>
  </w:num>
  <w:num w:numId="11">
    <w:abstractNumId w:val="3"/>
  </w:num>
  <w:num w:numId="12">
    <w:abstractNumId w:val="19"/>
  </w:num>
  <w:num w:numId="13">
    <w:abstractNumId w:val="15"/>
  </w:num>
  <w:num w:numId="14">
    <w:abstractNumId w:val="2"/>
  </w:num>
  <w:num w:numId="15">
    <w:abstractNumId w:val="6"/>
  </w:num>
  <w:num w:numId="16">
    <w:abstractNumId w:val="12"/>
  </w:num>
  <w:num w:numId="17">
    <w:abstractNumId w:val="4"/>
  </w:num>
  <w:num w:numId="18">
    <w:abstractNumId w:val="16"/>
  </w:num>
  <w:num w:numId="19">
    <w:abstractNumId w:val="10"/>
  </w:num>
  <w:num w:numId="20">
    <w:abstractNumId w:val="21"/>
  </w:num>
  <w:num w:numId="21">
    <w:abstractNumId w:val="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0E1"/>
    <w:rsid w:val="00036025"/>
    <w:rsid w:val="000521BB"/>
    <w:rsid w:val="00085D74"/>
    <w:rsid w:val="00106C4A"/>
    <w:rsid w:val="001314F0"/>
    <w:rsid w:val="001347CC"/>
    <w:rsid w:val="00136F8E"/>
    <w:rsid w:val="00137269"/>
    <w:rsid w:val="001553A2"/>
    <w:rsid w:val="00157235"/>
    <w:rsid w:val="001771B7"/>
    <w:rsid w:val="001930E1"/>
    <w:rsid w:val="001A22AA"/>
    <w:rsid w:val="001C195F"/>
    <w:rsid w:val="001E2C77"/>
    <w:rsid w:val="001E68C8"/>
    <w:rsid w:val="001F1379"/>
    <w:rsid w:val="001F43A7"/>
    <w:rsid w:val="00230A66"/>
    <w:rsid w:val="002402C2"/>
    <w:rsid w:val="00253CE2"/>
    <w:rsid w:val="0025675C"/>
    <w:rsid w:val="00261F8D"/>
    <w:rsid w:val="00282126"/>
    <w:rsid w:val="002B0411"/>
    <w:rsid w:val="002D1EF6"/>
    <w:rsid w:val="002D270E"/>
    <w:rsid w:val="002D2DD7"/>
    <w:rsid w:val="002E6746"/>
    <w:rsid w:val="002F0215"/>
    <w:rsid w:val="00324A90"/>
    <w:rsid w:val="003670B2"/>
    <w:rsid w:val="0037468E"/>
    <w:rsid w:val="0038314F"/>
    <w:rsid w:val="00384304"/>
    <w:rsid w:val="00385DA2"/>
    <w:rsid w:val="00394467"/>
    <w:rsid w:val="003A00D5"/>
    <w:rsid w:val="003A0F00"/>
    <w:rsid w:val="003A6C5E"/>
    <w:rsid w:val="003B542D"/>
    <w:rsid w:val="003E019F"/>
    <w:rsid w:val="003F1285"/>
    <w:rsid w:val="003F7E88"/>
    <w:rsid w:val="0042540E"/>
    <w:rsid w:val="0044057E"/>
    <w:rsid w:val="00452396"/>
    <w:rsid w:val="004762A8"/>
    <w:rsid w:val="00487C59"/>
    <w:rsid w:val="00495B5F"/>
    <w:rsid w:val="004A6F26"/>
    <w:rsid w:val="004E0052"/>
    <w:rsid w:val="004F7E78"/>
    <w:rsid w:val="005C7D06"/>
    <w:rsid w:val="005D0AE8"/>
    <w:rsid w:val="005D267C"/>
    <w:rsid w:val="005E4FB8"/>
    <w:rsid w:val="005E637C"/>
    <w:rsid w:val="005F5437"/>
    <w:rsid w:val="00652B5E"/>
    <w:rsid w:val="006861B0"/>
    <w:rsid w:val="006A01DE"/>
    <w:rsid w:val="006A4D2C"/>
    <w:rsid w:val="006C0088"/>
    <w:rsid w:val="006C455B"/>
    <w:rsid w:val="006E08E8"/>
    <w:rsid w:val="006E286F"/>
    <w:rsid w:val="006F5F6F"/>
    <w:rsid w:val="007113FD"/>
    <w:rsid w:val="007119DA"/>
    <w:rsid w:val="00734B71"/>
    <w:rsid w:val="00755D70"/>
    <w:rsid w:val="00764762"/>
    <w:rsid w:val="00770C99"/>
    <w:rsid w:val="00780485"/>
    <w:rsid w:val="00795406"/>
    <w:rsid w:val="007A472C"/>
    <w:rsid w:val="007B40F5"/>
    <w:rsid w:val="007C2A34"/>
    <w:rsid w:val="007D4230"/>
    <w:rsid w:val="007D5A09"/>
    <w:rsid w:val="007D6A1C"/>
    <w:rsid w:val="00814B57"/>
    <w:rsid w:val="00814B80"/>
    <w:rsid w:val="00815391"/>
    <w:rsid w:val="00841D52"/>
    <w:rsid w:val="00850A66"/>
    <w:rsid w:val="008D514A"/>
    <w:rsid w:val="008D7165"/>
    <w:rsid w:val="009129EF"/>
    <w:rsid w:val="0093252E"/>
    <w:rsid w:val="00942181"/>
    <w:rsid w:val="00962E2A"/>
    <w:rsid w:val="00983A5A"/>
    <w:rsid w:val="009852CA"/>
    <w:rsid w:val="00987B56"/>
    <w:rsid w:val="009A7BB0"/>
    <w:rsid w:val="009D4BCE"/>
    <w:rsid w:val="009F2938"/>
    <w:rsid w:val="009F7344"/>
    <w:rsid w:val="00A20AD6"/>
    <w:rsid w:val="00A270A5"/>
    <w:rsid w:val="00AC5563"/>
    <w:rsid w:val="00AD1534"/>
    <w:rsid w:val="00AE6F48"/>
    <w:rsid w:val="00AF21A4"/>
    <w:rsid w:val="00B27229"/>
    <w:rsid w:val="00B459D1"/>
    <w:rsid w:val="00B54862"/>
    <w:rsid w:val="00B55B05"/>
    <w:rsid w:val="00B74041"/>
    <w:rsid w:val="00B92913"/>
    <w:rsid w:val="00BA0155"/>
    <w:rsid w:val="00BA399C"/>
    <w:rsid w:val="00BB6E56"/>
    <w:rsid w:val="00BC41FC"/>
    <w:rsid w:val="00BD059B"/>
    <w:rsid w:val="00BE4E17"/>
    <w:rsid w:val="00BE63C5"/>
    <w:rsid w:val="00C03035"/>
    <w:rsid w:val="00C4240F"/>
    <w:rsid w:val="00C433E9"/>
    <w:rsid w:val="00C548E6"/>
    <w:rsid w:val="00C66D64"/>
    <w:rsid w:val="00C9427A"/>
    <w:rsid w:val="00C960AF"/>
    <w:rsid w:val="00C97DAF"/>
    <w:rsid w:val="00CB2317"/>
    <w:rsid w:val="00CC2B22"/>
    <w:rsid w:val="00CD76A6"/>
    <w:rsid w:val="00D154D4"/>
    <w:rsid w:val="00D43CB1"/>
    <w:rsid w:val="00D6175A"/>
    <w:rsid w:val="00D619E5"/>
    <w:rsid w:val="00D827A7"/>
    <w:rsid w:val="00D82FDC"/>
    <w:rsid w:val="00D97705"/>
    <w:rsid w:val="00DB710C"/>
    <w:rsid w:val="00E2114E"/>
    <w:rsid w:val="00E5255E"/>
    <w:rsid w:val="00E776C1"/>
    <w:rsid w:val="00E9006F"/>
    <w:rsid w:val="00E91AE8"/>
    <w:rsid w:val="00EA6370"/>
    <w:rsid w:val="00EB0552"/>
    <w:rsid w:val="00F07164"/>
    <w:rsid w:val="00F1037C"/>
    <w:rsid w:val="00F10D31"/>
    <w:rsid w:val="00F20B77"/>
    <w:rsid w:val="00F24867"/>
    <w:rsid w:val="00F32179"/>
    <w:rsid w:val="00F370CB"/>
    <w:rsid w:val="00F455A6"/>
    <w:rsid w:val="00F51D3D"/>
    <w:rsid w:val="00F568D5"/>
    <w:rsid w:val="00F752F3"/>
    <w:rsid w:val="00F75F35"/>
    <w:rsid w:val="00F80E52"/>
    <w:rsid w:val="00FD2DF0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C3A43"/>
  <w15:docId w15:val="{3B27D0A6-43EC-4F2D-AEA2-4BF489136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uiPriority w:val="9"/>
    <w:qFormat/>
    <w:rsid w:val="00495B5F"/>
    <w:pPr>
      <w:spacing w:before="240" w:after="240"/>
      <w:ind w:left="242"/>
      <w:outlineLvl w:val="0"/>
    </w:pPr>
    <w:rPr>
      <w:rFonts w:ascii="Arial" w:eastAsia="Arial" w:hAnsi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2540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540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430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242"/>
    </w:pPr>
    <w:rPr>
      <w:rFonts w:ascii="Arial" w:eastAsia="Arial" w:hAnsi="Arial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Poprawka">
    <w:name w:val="Revision"/>
    <w:hidden/>
    <w:uiPriority w:val="99"/>
    <w:semiHidden/>
    <w:rsid w:val="005E637C"/>
    <w:pPr>
      <w:widowControl/>
    </w:pPr>
  </w:style>
  <w:style w:type="paragraph" w:styleId="NormalnyWeb">
    <w:name w:val="Normal (Web)"/>
    <w:basedOn w:val="Normalny"/>
    <w:uiPriority w:val="99"/>
    <w:unhideWhenUsed/>
    <w:rsid w:val="0003602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42540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540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430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45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45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455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45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455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44057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057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4057E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29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29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2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mocni.pl/aktualnosc/140,po-pierwsze-rodzina-wsparcie-pieczy-zastepczej-startujemy-z-nowym-projektem" TargetMode="External"/><Relationship Id="rId3" Type="http://schemas.openxmlformats.org/officeDocument/2006/relationships/styles" Target="styles.xml"/><Relationship Id="rId7" Type="http://schemas.openxmlformats.org/officeDocument/2006/relationships/hyperlink" Target="mailto:poradniachrzanow@edumocni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ops.krakow.pl/realizowane-projekty-i-zadania/projekt-po-pierwsze-rodz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E0EDC-9FF3-42F7-A5AF-FA160231A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1242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PPR</vt:lpstr>
    </vt:vector>
  </TitlesOfParts>
  <Company/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PPR</dc:title>
  <dc:creator>Piotr Maurek</dc:creator>
  <cp:lastModifiedBy>Edumocni</cp:lastModifiedBy>
  <cp:revision>4</cp:revision>
  <cp:lastPrinted>2025-10-16T12:01:00Z</cp:lastPrinted>
  <dcterms:created xsi:type="dcterms:W3CDTF">2025-10-28T15:04:00Z</dcterms:created>
  <dcterms:modified xsi:type="dcterms:W3CDTF">2025-10-28T15:06:00Z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LastSaved">
    <vt:filetime>2025-01-28T00:00:00Z</vt:filetime>
  </property>
</Properties>
</file>